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0320D" w14:textId="4B7D84D9" w:rsidR="00DC7CDD" w:rsidRPr="004C0354" w:rsidRDefault="00DC7CDD" w:rsidP="004C0354">
      <w:pPr>
        <w:pStyle w:val="Heading5"/>
      </w:pPr>
      <w:r w:rsidRPr="004C0354">
        <w:t>First Day</w:t>
      </w:r>
    </w:p>
    <w:p w14:paraId="08EC0EB6" w14:textId="54820FEC" w:rsidR="009A1455" w:rsidRPr="00D061E2" w:rsidRDefault="00900205" w:rsidP="00D061E2">
      <w:pPr>
        <w:pStyle w:val="Heading3"/>
      </w:pPr>
      <w:r w:rsidRPr="00D061E2">
        <w:t>Early morning – 7:45 a.m.</w:t>
      </w:r>
      <w:r w:rsidRPr="00D061E2">
        <w:tab/>
      </w:r>
      <w:r w:rsidR="009A1455" w:rsidRPr="00D061E2">
        <w:t>Breakfast</w:t>
      </w:r>
      <w:r w:rsidR="00751BE8" w:rsidRPr="00CB0873">
        <w:rPr>
          <w:rFonts w:ascii="Arial Black" w:hAnsi="Arial Black"/>
          <w:color w:val="8C1D40" w:themeColor="accent1"/>
        </w:rPr>
        <w:t>*</w:t>
      </w:r>
    </w:p>
    <w:p w14:paraId="74E9FEC7" w14:textId="2D59C053" w:rsidR="00002FC6" w:rsidRPr="00DB5480" w:rsidRDefault="004E74E1" w:rsidP="009A1455">
      <w:pPr>
        <w:pStyle w:val="BodyText"/>
        <w:ind w:left="2880"/>
      </w:pPr>
      <w:r>
        <w:t>Include instructions on how SV will travel from the airport or hotel to their first meeting (shuttle, bus, Lyft, faculty pick-up.) M</w:t>
      </w:r>
      <w:r w:rsidR="00F7596F" w:rsidRPr="00DB5480">
        <w:t>ake a parking</w:t>
      </w:r>
      <w:r w:rsidR="00A269D3" w:rsidRPr="00DB5480">
        <w:t xml:space="preserve"> </w:t>
      </w:r>
      <w:r w:rsidR="00002FC6" w:rsidRPr="00DB5480">
        <w:t>reservation for</w:t>
      </w:r>
      <w:r w:rsidR="0002719B" w:rsidRPr="00DB5480">
        <w:t xml:space="preserve"> </w:t>
      </w:r>
      <w:r w:rsidR="00F7596F" w:rsidRPr="00DB5480">
        <w:t>the local site visitor and provide parking instructions</w:t>
      </w:r>
      <w:r w:rsidR="00852D0C" w:rsidRPr="00CB0873">
        <w:rPr>
          <w:rFonts w:ascii="Arial Black" w:hAnsi="Arial Black"/>
          <w:color w:val="8C1D40" w:themeColor="accent1"/>
          <w:sz w:val="22"/>
        </w:rPr>
        <w:t>*</w:t>
      </w:r>
      <w:r>
        <w:t>.</w:t>
      </w:r>
      <w:r w:rsidR="00002FC6" w:rsidRPr="00DB5480">
        <w:t xml:space="preserve"> </w:t>
      </w:r>
    </w:p>
    <w:p w14:paraId="7FDA54EA" w14:textId="6F0E1A90" w:rsidR="00002FC6" w:rsidRDefault="00900205" w:rsidP="0002719B">
      <w:pPr>
        <w:pStyle w:val="BodyText"/>
        <w:ind w:left="2880" w:hanging="2880"/>
      </w:pPr>
      <w:r w:rsidRPr="00002FC6">
        <w:t>(Prior to</w:t>
      </w:r>
      <w:r w:rsidRPr="00002FC6">
        <w:rPr>
          <w:spacing w:val="-5"/>
        </w:rPr>
        <w:t xml:space="preserve"> </w:t>
      </w:r>
      <w:r w:rsidRPr="00002FC6">
        <w:t>entry</w:t>
      </w:r>
      <w:r w:rsidRPr="00002FC6">
        <w:rPr>
          <w:spacing w:val="-3"/>
        </w:rPr>
        <w:t xml:space="preserve"> </w:t>
      </w:r>
      <w:r w:rsidRPr="00002FC6">
        <w:t>meeting)</w:t>
      </w:r>
      <w:r w:rsidRPr="00002FC6">
        <w:tab/>
      </w:r>
      <w:r w:rsidRPr="00D061E2">
        <w:t>Breakfast with</w:t>
      </w:r>
      <w:r w:rsidR="00DB5480" w:rsidRPr="00D061E2">
        <w:t>:</w:t>
      </w:r>
      <w:r w:rsidRPr="00002FC6">
        <w:t xml:space="preserve"> (names</w:t>
      </w:r>
      <w:r w:rsidRPr="00002FC6">
        <w:rPr>
          <w:spacing w:val="-11"/>
        </w:rPr>
        <w:t xml:space="preserve"> </w:t>
      </w:r>
      <w:r w:rsidRPr="00002FC6">
        <w:t>listed)</w:t>
      </w:r>
    </w:p>
    <w:p w14:paraId="66E04277" w14:textId="27257436" w:rsidR="00DA213E" w:rsidRDefault="00900205" w:rsidP="0002719B">
      <w:pPr>
        <w:pStyle w:val="BodyText"/>
        <w:ind w:left="2880"/>
      </w:pPr>
      <w:r w:rsidRPr="00002FC6">
        <w:t xml:space="preserve">Travel to </w:t>
      </w:r>
      <w:r w:rsidR="0002719B">
        <w:t>c</w:t>
      </w:r>
      <w:r w:rsidRPr="00002FC6">
        <w:t>ampus</w:t>
      </w:r>
      <w:r w:rsidR="004E74E1">
        <w:t>.</w:t>
      </w:r>
    </w:p>
    <w:p w14:paraId="0C08EFBB" w14:textId="1C3F902F" w:rsidR="00DB5480" w:rsidRPr="00002FC6" w:rsidRDefault="00DB5480" w:rsidP="0002719B">
      <w:pPr>
        <w:pStyle w:val="BodyText"/>
        <w:ind w:left="2880"/>
      </w:pPr>
    </w:p>
    <w:p w14:paraId="139BFCAB" w14:textId="785A31E5" w:rsidR="0002719B" w:rsidRPr="00D061E2" w:rsidRDefault="00900205" w:rsidP="00D061E2">
      <w:pPr>
        <w:pStyle w:val="Heading3"/>
      </w:pPr>
      <w:r w:rsidRPr="00D061E2">
        <w:t>8:30 – 9:15 a.m.</w:t>
      </w:r>
      <w:r w:rsidR="0002719B" w:rsidRPr="00D061E2">
        <w:tab/>
      </w:r>
      <w:r w:rsidR="0002719B" w:rsidRPr="00D061E2">
        <w:tab/>
      </w:r>
      <w:r w:rsidRPr="00D061E2">
        <w:t xml:space="preserve">Entry </w:t>
      </w:r>
      <w:r w:rsidR="00FA1D4A">
        <w:t>m</w:t>
      </w:r>
      <w:r w:rsidRPr="00D061E2">
        <w:t>eeting</w:t>
      </w:r>
      <w:r w:rsidR="00CB0873" w:rsidRPr="00CB0873">
        <w:rPr>
          <w:rFonts w:ascii="Arial Black" w:hAnsi="Arial Black"/>
          <w:color w:val="8C1D40" w:themeColor="accent1"/>
        </w:rPr>
        <w:t>*</w:t>
      </w:r>
    </w:p>
    <w:p w14:paraId="6698BEC0" w14:textId="0B1DF270" w:rsidR="00DA213E" w:rsidRDefault="00900205" w:rsidP="0002719B">
      <w:pPr>
        <w:pStyle w:val="BodyText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</w:r>
      <w:r w:rsidR="0002719B">
        <w:tab/>
      </w:r>
      <w:r w:rsidRPr="00002FC6">
        <w:t>Site visitors meet with the UPRA Officer, the academic dean of the</w:t>
      </w:r>
      <w:r w:rsidRPr="00002FC6">
        <w:rPr>
          <w:spacing w:val="-28"/>
        </w:rPr>
        <w:t xml:space="preserve"> </w:t>
      </w:r>
      <w:r w:rsidRPr="00002FC6">
        <w:t>unit</w:t>
      </w:r>
      <w:r w:rsidR="0002719B">
        <w:t xml:space="preserve"> </w:t>
      </w:r>
      <w:r w:rsidRPr="00002FC6">
        <w:t xml:space="preserve">under review, </w:t>
      </w:r>
      <w:r w:rsidR="0002719B">
        <w:br/>
      </w:r>
      <w:r w:rsidR="0002719B">
        <w:tab/>
      </w:r>
      <w:r w:rsidR="0002719B">
        <w:tab/>
      </w:r>
      <w:r w:rsidR="0002719B">
        <w:tab/>
      </w:r>
      <w:r w:rsidR="0002719B">
        <w:tab/>
      </w:r>
      <w:r w:rsidRPr="00002FC6">
        <w:t xml:space="preserve">the academic head of the unit under review, and the </w:t>
      </w:r>
      <w:r w:rsidR="00E96EF9" w:rsidRPr="00002FC6">
        <w:t xml:space="preserve">UPRA </w:t>
      </w:r>
      <w:r w:rsidRPr="00002FC6">
        <w:t>Associate Director</w:t>
      </w:r>
      <w:r w:rsidR="00E96EF9" w:rsidRPr="00002FC6">
        <w:t>.</w:t>
      </w:r>
      <w:r w:rsidRPr="00002FC6">
        <w:t xml:space="preserve"> </w:t>
      </w:r>
    </w:p>
    <w:p w14:paraId="16EA6A5D" w14:textId="77777777" w:rsidR="00DB5480" w:rsidRPr="0002719B" w:rsidRDefault="00DB5480" w:rsidP="0002719B">
      <w:pPr>
        <w:pStyle w:val="BodyText"/>
      </w:pPr>
    </w:p>
    <w:p w14:paraId="0CDAB182" w14:textId="74D52F71" w:rsidR="00DA213E" w:rsidRPr="0002719B" w:rsidRDefault="00900205" w:rsidP="00D061E2">
      <w:pPr>
        <w:pStyle w:val="Heading3"/>
      </w:pPr>
      <w:r w:rsidRPr="0002719B">
        <w:t>9:30 a.m. –</w:t>
      </w:r>
      <w:r w:rsidRPr="0002719B">
        <w:rPr>
          <w:spacing w:val="-3"/>
        </w:rPr>
        <w:t xml:space="preserve"> </w:t>
      </w:r>
      <w:r w:rsidRPr="0002719B">
        <w:t>noon</w:t>
      </w:r>
      <w:r w:rsidRPr="0002719B">
        <w:tab/>
      </w:r>
      <w:r w:rsidR="0002719B">
        <w:tab/>
      </w:r>
      <w:r w:rsidRPr="0002719B">
        <w:t>Meet</w:t>
      </w:r>
      <w:r w:rsidR="004C0354">
        <w:t>ing</w:t>
      </w:r>
      <w:r w:rsidRPr="0002719B">
        <w:t xml:space="preserve"> with</w:t>
      </w:r>
      <w:r w:rsidRPr="0002719B">
        <w:rPr>
          <w:spacing w:val="-6"/>
        </w:rPr>
        <w:t xml:space="preserve"> </w:t>
      </w:r>
      <w:r w:rsidR="00FA1D4A">
        <w:t>f</w:t>
      </w:r>
      <w:r w:rsidRPr="0002719B">
        <w:t>aculty</w:t>
      </w:r>
      <w:r w:rsidR="00CB0873" w:rsidRPr="00CB0873">
        <w:rPr>
          <w:rFonts w:ascii="Arial Black" w:hAnsi="Arial Black"/>
          <w:color w:val="8C1D40" w:themeColor="accent1"/>
        </w:rPr>
        <w:t>*</w:t>
      </w:r>
    </w:p>
    <w:p w14:paraId="5D019494" w14:textId="2AFE650D" w:rsidR="00DC7CDD" w:rsidRDefault="00900205" w:rsidP="009B642C">
      <w:pPr>
        <w:pStyle w:val="BodyText"/>
        <w:ind w:left="2880" w:hanging="2880"/>
      </w:pPr>
      <w:r w:rsidRPr="00002FC6">
        <w:tab/>
        <w:t>Site visitors meet with program-related</w:t>
      </w:r>
      <w:r w:rsidRPr="00002FC6">
        <w:rPr>
          <w:spacing w:val="-22"/>
        </w:rPr>
        <w:t xml:space="preserve"> </w:t>
      </w:r>
      <w:r w:rsidRPr="00002FC6">
        <w:t>faculty</w:t>
      </w:r>
      <w:r w:rsidRPr="00002FC6">
        <w:rPr>
          <w:spacing w:val="-5"/>
        </w:rPr>
        <w:t xml:space="preserve"> </w:t>
      </w:r>
      <w:r w:rsidRPr="00002FC6">
        <w:t>groups</w:t>
      </w:r>
      <w:r w:rsidRPr="00002FC6">
        <w:rPr>
          <w:spacing w:val="-1"/>
        </w:rPr>
        <w:t xml:space="preserve"> </w:t>
      </w:r>
      <w:r w:rsidR="004E74E1">
        <w:rPr>
          <w:spacing w:val="-1"/>
        </w:rPr>
        <w:t>(</w:t>
      </w:r>
      <w:r w:rsidR="009A1455">
        <w:t xml:space="preserve">for example, graduate director, </w:t>
      </w:r>
      <w:r w:rsidR="009B642C">
        <w:br/>
      </w:r>
      <w:r w:rsidRPr="00002FC6">
        <w:t>undergraduate</w:t>
      </w:r>
      <w:r w:rsidRPr="00002FC6">
        <w:rPr>
          <w:spacing w:val="-21"/>
        </w:rPr>
        <w:t xml:space="preserve"> </w:t>
      </w:r>
      <w:r w:rsidRPr="00002FC6">
        <w:t>director,</w:t>
      </w:r>
      <w:r w:rsidR="0002719B">
        <w:t xml:space="preserve"> </w:t>
      </w:r>
      <w:r w:rsidR="009A1455">
        <w:t>graduate faculty.</w:t>
      </w:r>
      <w:r w:rsidR="004E74E1">
        <w:t>)</w:t>
      </w:r>
      <w:r w:rsidR="009A1455">
        <w:t xml:space="preserve"> </w:t>
      </w:r>
      <w:r w:rsidR="00003BA2">
        <w:t xml:space="preserve">Senior </w:t>
      </w:r>
      <w:r w:rsidR="0002719B">
        <w:t xml:space="preserve">faculty </w:t>
      </w:r>
      <w:r w:rsidR="004E74E1">
        <w:t xml:space="preserve">should meet </w:t>
      </w:r>
      <w:r w:rsidR="009A1455">
        <w:t>separate</w:t>
      </w:r>
      <w:r w:rsidR="004E74E1">
        <w:t>ly</w:t>
      </w:r>
      <w:r w:rsidR="009A1455">
        <w:t xml:space="preserve"> from </w:t>
      </w:r>
      <w:r w:rsidR="00003BA2">
        <w:t xml:space="preserve">junior </w:t>
      </w:r>
      <w:r w:rsidR="009A1455">
        <w:t>faculty</w:t>
      </w:r>
      <w:r w:rsidR="00D637D0">
        <w:t>.</w:t>
      </w:r>
    </w:p>
    <w:p w14:paraId="04EFA9EF" w14:textId="59D80F57" w:rsidR="009B642C" w:rsidRDefault="009B642C" w:rsidP="009B642C">
      <w:pPr>
        <w:pStyle w:val="BodyText"/>
        <w:ind w:left="2880" w:hanging="2880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</w:r>
      <w:r w:rsidR="00003BA2">
        <w:t>Senior faculty</w:t>
      </w:r>
    </w:p>
    <w:p w14:paraId="50D15818" w14:textId="4744E7C0" w:rsidR="00003BA2" w:rsidRPr="009B642C" w:rsidRDefault="00003BA2" w:rsidP="009B642C">
      <w:pPr>
        <w:pStyle w:val="BodyText"/>
        <w:ind w:left="2880" w:hanging="2880"/>
        <w:rPr>
          <w:spacing w:val="-1"/>
        </w:rPr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</w:r>
      <w:r>
        <w:t>Junior faculty</w:t>
      </w:r>
    </w:p>
    <w:p w14:paraId="47A21CE2" w14:textId="77777777" w:rsidR="00DC7CDD" w:rsidRPr="00002FC6" w:rsidRDefault="00DC7CDD" w:rsidP="0002719B">
      <w:pPr>
        <w:pStyle w:val="BodyText"/>
      </w:pPr>
    </w:p>
    <w:p w14:paraId="4387762F" w14:textId="422AC3FF" w:rsidR="009A1455" w:rsidRDefault="00900205" w:rsidP="00D061E2">
      <w:pPr>
        <w:pStyle w:val="Heading3"/>
      </w:pPr>
      <w:r w:rsidRPr="00002FC6">
        <w:t>Noon –</w:t>
      </w:r>
      <w:r w:rsidRPr="00002FC6">
        <w:rPr>
          <w:spacing w:val="-1"/>
        </w:rPr>
        <w:t xml:space="preserve"> </w:t>
      </w:r>
      <w:r w:rsidRPr="00002FC6">
        <w:t>1:30</w:t>
      </w:r>
      <w:r w:rsidRPr="00002FC6">
        <w:rPr>
          <w:spacing w:val="-3"/>
        </w:rPr>
        <w:t xml:space="preserve"> </w:t>
      </w:r>
      <w:r w:rsidRPr="00002FC6">
        <w:t>p.m.</w:t>
      </w:r>
      <w:r w:rsidR="00DB5480">
        <w:tab/>
      </w:r>
      <w:r w:rsidR="00D061E2">
        <w:tab/>
      </w:r>
      <w:r w:rsidRPr="00002FC6">
        <w:t>Lunch</w:t>
      </w:r>
      <w:r w:rsidR="00CB0873" w:rsidRPr="00CB0873">
        <w:rPr>
          <w:rFonts w:ascii="Arial Black" w:hAnsi="Arial Black"/>
          <w:color w:val="8C1D40" w:themeColor="accent1"/>
        </w:rPr>
        <w:t>*</w:t>
      </w:r>
    </w:p>
    <w:p w14:paraId="4596AB38" w14:textId="35808570" w:rsidR="00DC7CDD" w:rsidRDefault="00CD36A9" w:rsidP="00301E66">
      <w:pPr>
        <w:pStyle w:val="BodyText"/>
        <w:ind w:left="2880" w:hanging="2880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>
        <w:t xml:space="preserve">number) </w:t>
      </w:r>
      <w:r>
        <w:tab/>
      </w:r>
      <w:r w:rsidR="004E74E1">
        <w:t>Meals are an opportunity to organize a meeting between s</w:t>
      </w:r>
      <w:r w:rsidR="00900205" w:rsidRPr="00002FC6">
        <w:t>ite visitors</w:t>
      </w:r>
      <w:r w:rsidR="004E74E1">
        <w:t xml:space="preserve"> and</w:t>
      </w:r>
      <w:r w:rsidR="004E74E1" w:rsidRPr="00002FC6">
        <w:t xml:space="preserve"> </w:t>
      </w:r>
      <w:r w:rsidR="00900205" w:rsidRPr="00002FC6">
        <w:t>students,</w:t>
      </w:r>
      <w:r w:rsidR="00900205" w:rsidRPr="00002FC6">
        <w:rPr>
          <w:spacing w:val="-16"/>
        </w:rPr>
        <w:t xml:space="preserve"> </w:t>
      </w:r>
      <w:r w:rsidR="00900205" w:rsidRPr="00002FC6">
        <w:t>faculty,</w:t>
      </w:r>
      <w:r w:rsidR="00900205" w:rsidRPr="00002FC6">
        <w:rPr>
          <w:spacing w:val="-4"/>
        </w:rPr>
        <w:t xml:space="preserve"> </w:t>
      </w:r>
      <w:r w:rsidR="00BA016C" w:rsidRPr="00002FC6">
        <w:t>community</w:t>
      </w:r>
      <w:r w:rsidR="00900205" w:rsidRPr="00002FC6">
        <w:t xml:space="preserve"> </w:t>
      </w:r>
      <w:r>
        <w:t xml:space="preserve">constituents </w:t>
      </w:r>
      <w:r w:rsidR="00900205" w:rsidRPr="00002FC6">
        <w:t>and/or</w:t>
      </w:r>
      <w:r w:rsidR="00900205" w:rsidRPr="00002FC6">
        <w:rPr>
          <w:spacing w:val="-9"/>
        </w:rPr>
        <w:t xml:space="preserve"> </w:t>
      </w:r>
      <w:r w:rsidR="00900205" w:rsidRPr="00002FC6">
        <w:t>alumni</w:t>
      </w:r>
      <w:r w:rsidR="004E74E1">
        <w:t>.</w:t>
      </w:r>
    </w:p>
    <w:p w14:paraId="76AA59BB" w14:textId="54449556" w:rsidR="004E74E1" w:rsidRPr="00002FC6" w:rsidRDefault="004E74E1" w:rsidP="00301E66">
      <w:pPr>
        <w:pStyle w:val="BodyText"/>
        <w:ind w:left="2880"/>
      </w:pPr>
      <w:r>
        <w:t>Lunch</w:t>
      </w:r>
      <w:r w:rsidRPr="00D061E2">
        <w:t xml:space="preserve"> with:</w:t>
      </w:r>
      <w:r w:rsidRPr="00002FC6">
        <w:t xml:space="preserve"> (names</w:t>
      </w:r>
      <w:r w:rsidRPr="00002FC6">
        <w:rPr>
          <w:spacing w:val="-11"/>
        </w:rPr>
        <w:t xml:space="preserve"> </w:t>
      </w:r>
      <w:r w:rsidRPr="00002FC6">
        <w:t>listed)</w:t>
      </w:r>
    </w:p>
    <w:p w14:paraId="0C9370DF" w14:textId="77777777" w:rsidR="00DC7CDD" w:rsidRPr="00002FC6" w:rsidRDefault="00DC7CDD" w:rsidP="0002719B">
      <w:pPr>
        <w:pStyle w:val="BodyText"/>
      </w:pPr>
    </w:p>
    <w:p w14:paraId="6A402C52" w14:textId="03494C6A" w:rsidR="00D061E2" w:rsidRDefault="00900205" w:rsidP="00D061E2">
      <w:pPr>
        <w:pStyle w:val="Heading3"/>
      </w:pPr>
      <w:r w:rsidRPr="00002FC6">
        <w:t>1:30 –</w:t>
      </w:r>
      <w:r w:rsidRPr="00002FC6">
        <w:rPr>
          <w:spacing w:val="-2"/>
        </w:rPr>
        <w:t xml:space="preserve"> </w:t>
      </w:r>
      <w:r w:rsidRPr="00002FC6">
        <w:t>2:30</w:t>
      </w:r>
      <w:r w:rsidRPr="00002FC6">
        <w:rPr>
          <w:spacing w:val="-3"/>
        </w:rPr>
        <w:t xml:space="preserve"> </w:t>
      </w:r>
      <w:r w:rsidRPr="00002FC6">
        <w:t>p.m.</w:t>
      </w:r>
      <w:r w:rsidRPr="00002FC6">
        <w:tab/>
      </w:r>
      <w:r w:rsidR="00D061E2">
        <w:tab/>
        <w:t xml:space="preserve">Meeting with </w:t>
      </w:r>
      <w:r w:rsidR="00FA1D4A">
        <w:t>a</w:t>
      </w:r>
      <w:r w:rsidR="00D061E2">
        <w:t xml:space="preserve">cademic </w:t>
      </w:r>
      <w:r w:rsidR="00FA1D4A">
        <w:t>u</w:t>
      </w:r>
      <w:r w:rsidR="00D061E2">
        <w:t>nit</w:t>
      </w:r>
      <w:r w:rsidR="00751BE8">
        <w:t xml:space="preserve"> head</w:t>
      </w:r>
      <w:r w:rsidR="00CB0873" w:rsidRPr="00CB0873">
        <w:rPr>
          <w:rFonts w:ascii="Arial Black" w:hAnsi="Arial Black"/>
          <w:color w:val="8C1D40" w:themeColor="accent1"/>
        </w:rPr>
        <w:t>*</w:t>
      </w:r>
    </w:p>
    <w:p w14:paraId="443B75A1" w14:textId="17E69D9B" w:rsidR="00DC7CDD" w:rsidRPr="00002FC6" w:rsidRDefault="00D061E2" w:rsidP="0002719B">
      <w:pPr>
        <w:pStyle w:val="BodyText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>
        <w:tab/>
      </w:r>
      <w:r>
        <w:tab/>
      </w:r>
      <w:r w:rsidR="00900205" w:rsidRPr="00002FC6">
        <w:t xml:space="preserve">Site visitors meet with </w:t>
      </w:r>
      <w:r w:rsidR="004E74E1">
        <w:t>a</w:t>
      </w:r>
      <w:r w:rsidR="004E74E1" w:rsidRPr="00002FC6">
        <w:t xml:space="preserve">cademic </w:t>
      </w:r>
      <w:r w:rsidR="004E74E1">
        <w:t>u</w:t>
      </w:r>
      <w:r w:rsidR="004E74E1" w:rsidRPr="00002FC6">
        <w:t>nit</w:t>
      </w:r>
      <w:r w:rsidR="004E74E1" w:rsidRPr="00002FC6">
        <w:rPr>
          <w:spacing w:val="-17"/>
        </w:rPr>
        <w:t xml:space="preserve"> </w:t>
      </w:r>
      <w:r w:rsidR="004E74E1">
        <w:t>h</w:t>
      </w:r>
      <w:r w:rsidR="004E74E1" w:rsidRPr="00002FC6">
        <w:t>ead</w:t>
      </w:r>
      <w:r w:rsidR="004E74E1">
        <w:t xml:space="preserve"> </w:t>
      </w:r>
      <w:r w:rsidR="00900205" w:rsidRPr="00002FC6">
        <w:t>(Department Chair or School</w:t>
      </w:r>
      <w:r w:rsidR="00900205" w:rsidRPr="00002FC6">
        <w:rPr>
          <w:spacing w:val="-16"/>
        </w:rPr>
        <w:t xml:space="preserve"> </w:t>
      </w:r>
      <w:r w:rsidR="00900205" w:rsidRPr="00002FC6">
        <w:t>Director)</w:t>
      </w:r>
      <w:r w:rsidR="004E74E1">
        <w:t>.</w:t>
      </w:r>
    </w:p>
    <w:p w14:paraId="39DEDE3A" w14:textId="77777777" w:rsidR="00DC7CDD" w:rsidRPr="00002FC6" w:rsidRDefault="00DC7CDD" w:rsidP="0002719B">
      <w:pPr>
        <w:pStyle w:val="BodyText"/>
      </w:pPr>
    </w:p>
    <w:p w14:paraId="7A73D725" w14:textId="68C781C1" w:rsidR="00DA213E" w:rsidRPr="00002FC6" w:rsidRDefault="00900205" w:rsidP="00D061E2">
      <w:pPr>
        <w:pStyle w:val="Heading3"/>
      </w:pPr>
      <w:r w:rsidRPr="00002FC6">
        <w:t>2:30 – 5 p.m.</w:t>
      </w:r>
      <w:r w:rsidR="00D061E2">
        <w:tab/>
      </w:r>
      <w:r w:rsidR="00D061E2">
        <w:tab/>
      </w:r>
      <w:r w:rsidR="00E35464">
        <w:tab/>
      </w:r>
      <w:r w:rsidR="00D061E2">
        <w:t>Tours and meetings with students</w:t>
      </w:r>
      <w:r w:rsidR="004E74E1" w:rsidRPr="00CB0873">
        <w:rPr>
          <w:rFonts w:ascii="Arial Black" w:hAnsi="Arial Black"/>
          <w:color w:val="8C1D40" w:themeColor="accent1"/>
        </w:rPr>
        <w:t>*</w:t>
      </w:r>
    </w:p>
    <w:p w14:paraId="49119290" w14:textId="5B287137" w:rsidR="00DA213E" w:rsidRPr="00002FC6" w:rsidRDefault="00900205" w:rsidP="0002719B">
      <w:pPr>
        <w:pStyle w:val="BodyText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</w:r>
      <w:r w:rsidR="00D061E2">
        <w:tab/>
      </w:r>
      <w:r w:rsidRPr="00002FC6">
        <w:t>Site visitors tour of the laboratories and other</w:t>
      </w:r>
      <w:r w:rsidRPr="00002FC6">
        <w:rPr>
          <w:spacing w:val="-22"/>
        </w:rPr>
        <w:t xml:space="preserve"> </w:t>
      </w:r>
      <w:r w:rsidRPr="00002FC6">
        <w:t>facilities</w:t>
      </w:r>
      <w:r w:rsidR="004E74E1">
        <w:t>.</w:t>
      </w:r>
    </w:p>
    <w:p w14:paraId="591F3A99" w14:textId="1E3943B3" w:rsidR="00DA213E" w:rsidRPr="00002FC6" w:rsidRDefault="00900205" w:rsidP="00D061E2">
      <w:pPr>
        <w:pStyle w:val="BodyText"/>
        <w:ind w:left="2880" w:hanging="2880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  <w:t>Site visitors meet with graduate</w:t>
      </w:r>
      <w:r w:rsidRPr="00002FC6">
        <w:rPr>
          <w:spacing w:val="-17"/>
        </w:rPr>
        <w:t xml:space="preserve"> </w:t>
      </w:r>
      <w:r w:rsidRPr="00002FC6">
        <w:t>students</w:t>
      </w:r>
      <w:r w:rsidR="004E74E1">
        <w:t>.</w:t>
      </w:r>
      <w:r w:rsidR="00D061E2">
        <w:t xml:space="preserve"> </w:t>
      </w:r>
      <w:r w:rsidR="00384A4B">
        <w:br/>
      </w:r>
      <w:r w:rsidR="00D061E2" w:rsidRPr="00002FC6">
        <w:t>(faculty sho</w:t>
      </w:r>
      <w:r w:rsidR="00D061E2">
        <w:t xml:space="preserve">uld not be present for </w:t>
      </w:r>
      <w:r w:rsidR="00384A4B">
        <w:t xml:space="preserve">meetings </w:t>
      </w:r>
      <w:r w:rsidR="00D061E2" w:rsidRPr="00002FC6">
        <w:t>with students)</w:t>
      </w:r>
    </w:p>
    <w:p w14:paraId="5DCD3433" w14:textId="6F2BF1F9" w:rsidR="00DA213E" w:rsidRPr="00002FC6" w:rsidRDefault="00900205" w:rsidP="00D061E2">
      <w:pPr>
        <w:pStyle w:val="BodyText"/>
        <w:ind w:left="2880" w:hanging="2880"/>
      </w:pPr>
      <w:r w:rsidRPr="00002FC6">
        <w:t>(Building,</w:t>
      </w:r>
      <w:r w:rsidRPr="00002FC6">
        <w:rPr>
          <w:spacing w:val="-3"/>
        </w:rPr>
        <w:t xml:space="preserve"> </w:t>
      </w:r>
      <w:r w:rsidRPr="00002FC6">
        <w:t>room</w:t>
      </w:r>
      <w:r w:rsidRPr="00002FC6">
        <w:rPr>
          <w:spacing w:val="-3"/>
        </w:rPr>
        <w:t xml:space="preserve"> </w:t>
      </w:r>
      <w:r w:rsidRPr="00002FC6">
        <w:t>number)</w:t>
      </w:r>
      <w:r w:rsidRPr="00002FC6">
        <w:tab/>
        <w:t>Site visitors meet with undergraduate</w:t>
      </w:r>
      <w:r w:rsidRPr="00002FC6">
        <w:rPr>
          <w:spacing w:val="-22"/>
        </w:rPr>
        <w:t xml:space="preserve"> </w:t>
      </w:r>
      <w:r w:rsidR="00D061E2" w:rsidRPr="00002FC6">
        <w:t>students</w:t>
      </w:r>
      <w:r w:rsidR="004E74E1">
        <w:t>.</w:t>
      </w:r>
      <w:r w:rsidR="00384A4B">
        <w:br/>
      </w:r>
      <w:r w:rsidR="0064504B" w:rsidRPr="00002FC6">
        <w:t>(faculty should not be present for meetings with students)</w:t>
      </w:r>
    </w:p>
    <w:p w14:paraId="18183143" w14:textId="7326959A" w:rsidR="00DC7CDD" w:rsidRPr="00002FC6" w:rsidRDefault="00DC7CDD" w:rsidP="0002719B">
      <w:pPr>
        <w:pStyle w:val="BodyText"/>
      </w:pPr>
    </w:p>
    <w:p w14:paraId="51E9FCD1" w14:textId="2340A5ED" w:rsidR="00E3084E" w:rsidRDefault="00900205" w:rsidP="00E3084E">
      <w:pPr>
        <w:pStyle w:val="Heading3"/>
      </w:pPr>
      <w:r w:rsidRPr="00002FC6">
        <w:t>5 –</w:t>
      </w:r>
      <w:r w:rsidRPr="00002FC6">
        <w:rPr>
          <w:spacing w:val="-3"/>
        </w:rPr>
        <w:t xml:space="preserve"> </w:t>
      </w:r>
      <w:r w:rsidRPr="00002FC6">
        <w:t>6</w:t>
      </w:r>
      <w:r w:rsidRPr="00002FC6">
        <w:rPr>
          <w:spacing w:val="-3"/>
        </w:rPr>
        <w:t xml:space="preserve"> </w:t>
      </w:r>
      <w:r w:rsidRPr="00002FC6">
        <w:t>p.m.</w:t>
      </w:r>
      <w:r w:rsidRPr="00002FC6">
        <w:tab/>
      </w:r>
      <w:r w:rsidR="00E35464">
        <w:tab/>
      </w:r>
      <w:r w:rsidR="00E3084E">
        <w:tab/>
        <w:t>Dinner</w:t>
      </w:r>
    </w:p>
    <w:p w14:paraId="6630C0B9" w14:textId="77777777" w:rsidR="004E74E1" w:rsidRDefault="004E74E1" w:rsidP="00476227">
      <w:pPr>
        <w:pStyle w:val="BodyText"/>
        <w:ind w:left="2880"/>
      </w:pPr>
      <w:r>
        <w:t>Meals are an opportunity to organize a meeting between s</w:t>
      </w:r>
      <w:r w:rsidRPr="00002FC6">
        <w:t>ite visitors</w:t>
      </w:r>
      <w:r>
        <w:t xml:space="preserve"> and</w:t>
      </w:r>
      <w:r w:rsidRPr="00002FC6">
        <w:t xml:space="preserve"> students,</w:t>
      </w:r>
      <w:r w:rsidRPr="00002FC6">
        <w:rPr>
          <w:spacing w:val="-16"/>
        </w:rPr>
        <w:t xml:space="preserve"> </w:t>
      </w:r>
      <w:r w:rsidRPr="00002FC6">
        <w:t>faculty,</w:t>
      </w:r>
      <w:r w:rsidRPr="00002FC6">
        <w:rPr>
          <w:spacing w:val="-4"/>
        </w:rPr>
        <w:t xml:space="preserve"> </w:t>
      </w:r>
      <w:r w:rsidRPr="00002FC6">
        <w:t xml:space="preserve">community </w:t>
      </w:r>
      <w:r>
        <w:t xml:space="preserve">constituents </w:t>
      </w:r>
      <w:r w:rsidRPr="00002FC6">
        <w:t>and/or</w:t>
      </w:r>
      <w:r w:rsidRPr="00002FC6">
        <w:rPr>
          <w:spacing w:val="-9"/>
        </w:rPr>
        <w:t xml:space="preserve"> </w:t>
      </w:r>
      <w:r w:rsidRPr="00002FC6">
        <w:t>alumni</w:t>
      </w:r>
      <w:r>
        <w:t>.</w:t>
      </w:r>
    </w:p>
    <w:p w14:paraId="21411D7C" w14:textId="5A14F0B1" w:rsidR="009156B2" w:rsidRPr="00002FC6" w:rsidRDefault="004E74E1" w:rsidP="009156B2">
      <w:pPr>
        <w:pStyle w:val="BodyText"/>
        <w:ind w:left="2880"/>
      </w:pPr>
      <w:r>
        <w:t>Dinner</w:t>
      </w:r>
      <w:r w:rsidRPr="00D061E2">
        <w:t xml:space="preserve"> with:</w:t>
      </w:r>
      <w:r w:rsidRPr="00002FC6">
        <w:t xml:space="preserve"> (names</w:t>
      </w:r>
      <w:r w:rsidRPr="00002FC6">
        <w:rPr>
          <w:spacing w:val="-11"/>
        </w:rPr>
        <w:t xml:space="preserve"> </w:t>
      </w:r>
      <w:r w:rsidRPr="00002FC6">
        <w:t>listed)</w:t>
      </w:r>
    </w:p>
    <w:p w14:paraId="2345060E" w14:textId="4E69C3FC" w:rsidR="004E74E1" w:rsidRDefault="009156B2" w:rsidP="00ED23E2">
      <w:pPr>
        <w:pStyle w:val="BodyText"/>
        <w:spacing w:before="600" w:after="0"/>
      </w:pPr>
      <w:r w:rsidRPr="00CB0873">
        <w:rPr>
          <w:rFonts w:ascii="Arial Black" w:hAnsi="Arial Black"/>
          <w:color w:val="8C1D40" w:themeColor="accent1"/>
          <w:sz w:val="22"/>
        </w:rPr>
        <w:t>*</w:t>
      </w:r>
      <w:r>
        <w:t xml:space="preserve"> </w:t>
      </w:r>
      <w:r w:rsidRPr="00002FC6">
        <w:t xml:space="preserve">Although the order of these activities may vary, </w:t>
      </w:r>
      <w:r>
        <w:t>these</w:t>
      </w:r>
      <w:r w:rsidRPr="00002FC6">
        <w:t xml:space="preserve"> items are required visit events.</w:t>
      </w:r>
    </w:p>
    <w:p w14:paraId="4D599880" w14:textId="6897CCC2" w:rsidR="00994D85" w:rsidRDefault="00994D85" w:rsidP="00ED200E">
      <w:pPr>
        <w:pStyle w:val="Heading5"/>
      </w:pPr>
      <w:r>
        <w:lastRenderedPageBreak/>
        <w:t>Second Day</w:t>
      </w:r>
    </w:p>
    <w:p w14:paraId="013C47B0" w14:textId="77777777" w:rsidR="00994D85" w:rsidRDefault="00994D85" w:rsidP="00994D85">
      <w:pPr>
        <w:pStyle w:val="BodyText"/>
      </w:pPr>
    </w:p>
    <w:p w14:paraId="0096CE9C" w14:textId="245A4CCA" w:rsidR="00994D85" w:rsidRDefault="00994D85" w:rsidP="00994D85">
      <w:pPr>
        <w:pStyle w:val="Heading3"/>
      </w:pPr>
      <w:r>
        <w:t>7:45 – 8:45 a.m.</w:t>
      </w:r>
      <w:r>
        <w:tab/>
      </w:r>
      <w:r>
        <w:tab/>
        <w:t>Site visitor breakfast</w:t>
      </w:r>
      <w:r w:rsidR="00B9288C" w:rsidRPr="00CB0873">
        <w:rPr>
          <w:rFonts w:ascii="Arial Black" w:hAnsi="Arial Black"/>
          <w:color w:val="8C1D40" w:themeColor="accent1"/>
        </w:rPr>
        <w:t>*</w:t>
      </w:r>
    </w:p>
    <w:p w14:paraId="22002F8B" w14:textId="245D9A47" w:rsidR="00A12C85" w:rsidRDefault="00994D85" w:rsidP="00A12C85">
      <w:pPr>
        <w:pStyle w:val="BodyText"/>
        <w:ind w:left="2160" w:firstLine="720"/>
      </w:pPr>
      <w:r>
        <w:t>Breakfast with</w:t>
      </w:r>
      <w:r w:rsidR="00D845C5">
        <w:t>:</w:t>
      </w:r>
      <w:r>
        <w:t xml:space="preserve"> (names listed)</w:t>
      </w:r>
    </w:p>
    <w:p w14:paraId="4D8A34AB" w14:textId="291FA9BB" w:rsidR="00994D85" w:rsidRDefault="00994D85" w:rsidP="00A12C85">
      <w:pPr>
        <w:pStyle w:val="BodyText"/>
        <w:ind w:left="2880"/>
      </w:pPr>
      <w:r>
        <w:t>Travel to campus</w:t>
      </w:r>
    </w:p>
    <w:p w14:paraId="4A136E08" w14:textId="77777777" w:rsidR="00994D85" w:rsidRDefault="00994D85" w:rsidP="00994D85">
      <w:pPr>
        <w:pStyle w:val="BodyText"/>
      </w:pPr>
    </w:p>
    <w:p w14:paraId="66710C42" w14:textId="6F4AF090" w:rsidR="00994D85" w:rsidRDefault="00994D85" w:rsidP="00994D85">
      <w:pPr>
        <w:pStyle w:val="Heading3"/>
      </w:pPr>
      <w:r>
        <w:t>9:00 a.m. – noon</w:t>
      </w:r>
      <w:r>
        <w:tab/>
      </w:r>
      <w:r>
        <w:tab/>
      </w:r>
      <w:r w:rsidR="00A40E72">
        <w:t xml:space="preserve">Additional </w:t>
      </w:r>
      <w:r>
        <w:t>Meetings</w:t>
      </w:r>
      <w:r w:rsidR="00B9288C" w:rsidRPr="00CB0873">
        <w:rPr>
          <w:rFonts w:ascii="Arial Black" w:hAnsi="Arial Black"/>
          <w:color w:val="8C1D40" w:themeColor="accent1"/>
        </w:rPr>
        <w:t>*</w:t>
      </w:r>
    </w:p>
    <w:p w14:paraId="19F03AA3" w14:textId="1B1F94BF" w:rsidR="00994D85" w:rsidRDefault="00994D85" w:rsidP="00994D85">
      <w:pPr>
        <w:pStyle w:val="BodyText"/>
      </w:pPr>
      <w:r>
        <w:t>(Building, room number)</w:t>
      </w:r>
      <w:r>
        <w:tab/>
      </w:r>
      <w:r>
        <w:tab/>
        <w:t>Site visitors meet with Academic Dean</w:t>
      </w:r>
      <w:r w:rsidR="004E74E1">
        <w:t>.</w:t>
      </w:r>
    </w:p>
    <w:p w14:paraId="7AD04B14" w14:textId="0AAD7585" w:rsidR="00994D85" w:rsidRDefault="00994D85" w:rsidP="00994D85">
      <w:pPr>
        <w:pStyle w:val="BodyText"/>
        <w:ind w:left="2880" w:hanging="2880"/>
      </w:pPr>
      <w:r>
        <w:t>(Building, room number)</w:t>
      </w:r>
      <w:r>
        <w:tab/>
        <w:t>Site visitors meet</w:t>
      </w:r>
      <w:r w:rsidR="00B9288C">
        <w:t xml:space="preserve"> with individual faculty groups or </w:t>
      </w:r>
      <w:r>
        <w:t>members from other units with</w:t>
      </w:r>
      <w:r>
        <w:br/>
        <w:t>whom the program interacts</w:t>
      </w:r>
      <w:r w:rsidR="004E74E1">
        <w:t>.</w:t>
      </w:r>
      <w:r w:rsidR="00B9288C">
        <w:t xml:space="preserve"> </w:t>
      </w:r>
    </w:p>
    <w:p w14:paraId="23DD3D7F" w14:textId="77777777" w:rsidR="00994D85" w:rsidRDefault="00994D85" w:rsidP="00994D85">
      <w:pPr>
        <w:pStyle w:val="BodyText"/>
      </w:pPr>
    </w:p>
    <w:p w14:paraId="798CF518" w14:textId="77777777" w:rsidR="00994D85" w:rsidRDefault="00994D85" w:rsidP="00994D85">
      <w:pPr>
        <w:pStyle w:val="Heading3"/>
      </w:pPr>
      <w:r>
        <w:t>Noon – 1:30 p.m.</w:t>
      </w:r>
      <w:r>
        <w:tab/>
      </w:r>
      <w:r>
        <w:tab/>
        <w:t xml:space="preserve">Lunch </w:t>
      </w:r>
    </w:p>
    <w:p w14:paraId="2FA39042" w14:textId="2644EF44" w:rsidR="00994D85" w:rsidRDefault="00994D85" w:rsidP="00994D85">
      <w:pPr>
        <w:pStyle w:val="BodyText"/>
        <w:ind w:left="2160" w:firstLine="720"/>
      </w:pPr>
      <w:r>
        <w:t>Lunch with</w:t>
      </w:r>
      <w:r w:rsidR="00A40E72">
        <w:t>:</w:t>
      </w:r>
    </w:p>
    <w:p w14:paraId="30E1F53E" w14:textId="77777777" w:rsidR="00994D85" w:rsidRDefault="00994D85" w:rsidP="00994D85">
      <w:pPr>
        <w:pStyle w:val="BodyText"/>
      </w:pPr>
    </w:p>
    <w:p w14:paraId="678A0704" w14:textId="0A0702C6" w:rsidR="00994D85" w:rsidRDefault="00994D85" w:rsidP="00994D85">
      <w:pPr>
        <w:pStyle w:val="Heading3"/>
      </w:pPr>
      <w:r>
        <w:t>1:30 – 2:30 p.m.</w:t>
      </w:r>
      <w:r>
        <w:tab/>
      </w:r>
      <w:r>
        <w:tab/>
        <w:t>Site Visitor Preparation Meeting</w:t>
      </w:r>
      <w:r w:rsidR="00B9288C" w:rsidRPr="00CB0873">
        <w:rPr>
          <w:rFonts w:ascii="Arial Black" w:hAnsi="Arial Black"/>
          <w:color w:val="8C1D40" w:themeColor="accent1"/>
        </w:rPr>
        <w:t>*</w:t>
      </w:r>
    </w:p>
    <w:p w14:paraId="5ADF062C" w14:textId="4B7AC7EE" w:rsidR="00994D85" w:rsidRDefault="00994D85" w:rsidP="00994D85">
      <w:pPr>
        <w:pStyle w:val="BodyText"/>
        <w:ind w:left="2880" w:hanging="2880"/>
      </w:pPr>
      <w:r>
        <w:t>(Building, room number)</w:t>
      </w:r>
      <w:r>
        <w:tab/>
        <w:t xml:space="preserve">Required time for site visitors to discuss major issues, begin preparing site visit </w:t>
      </w:r>
      <w:r>
        <w:br/>
        <w:t xml:space="preserve">report and exit meeting discussion points. Unit should </w:t>
      </w:r>
      <w:r w:rsidR="00A40E72">
        <w:t xml:space="preserve">make </w:t>
      </w:r>
      <w:r>
        <w:t>a quiet room with computer access</w:t>
      </w:r>
      <w:r w:rsidR="00A40E72">
        <w:t xml:space="preserve"> available to visitors</w:t>
      </w:r>
      <w:r>
        <w:t>.</w:t>
      </w:r>
    </w:p>
    <w:p w14:paraId="38FCBC4C" w14:textId="77777777" w:rsidR="00994D85" w:rsidRDefault="00994D85" w:rsidP="00994D85">
      <w:pPr>
        <w:pStyle w:val="BodyText"/>
      </w:pPr>
    </w:p>
    <w:p w14:paraId="52D0822E" w14:textId="0203FF6D" w:rsidR="00994D85" w:rsidRDefault="00994D85" w:rsidP="00994D85">
      <w:pPr>
        <w:pStyle w:val="Heading3"/>
      </w:pPr>
      <w:r>
        <w:t>2:30 – 3:30 p.m.</w:t>
      </w:r>
      <w:r>
        <w:tab/>
      </w:r>
      <w:r>
        <w:tab/>
        <w:t>Exit Meeting</w:t>
      </w:r>
      <w:r w:rsidR="00B9288C" w:rsidRPr="00CB0873">
        <w:rPr>
          <w:rFonts w:ascii="Arial Black" w:hAnsi="Arial Black"/>
          <w:color w:val="8C1D40" w:themeColor="accent1"/>
        </w:rPr>
        <w:t>*</w:t>
      </w:r>
    </w:p>
    <w:p w14:paraId="54293FC6" w14:textId="64FE7377" w:rsidR="00994D85" w:rsidRDefault="00994D85" w:rsidP="00994D85">
      <w:pPr>
        <w:pStyle w:val="BodyText"/>
        <w:ind w:left="2880" w:hanging="2880"/>
      </w:pPr>
      <w:r>
        <w:t>(Building, room number)</w:t>
      </w:r>
      <w:r>
        <w:tab/>
        <w:t xml:space="preserve">Site visitors meet with the UPRA Officer, the academic dean of the unit </w:t>
      </w:r>
      <w:r>
        <w:br/>
        <w:t xml:space="preserve">under review, and the UPRA Associate Director. The Dean will decide if </w:t>
      </w:r>
      <w:r w:rsidR="00A40E72">
        <w:t xml:space="preserve">anyone else should </w:t>
      </w:r>
      <w:r>
        <w:t>attend this meeting.</w:t>
      </w:r>
    </w:p>
    <w:p w14:paraId="4D805F2D" w14:textId="77777777" w:rsidR="00994D85" w:rsidRDefault="00994D85" w:rsidP="00994D85">
      <w:pPr>
        <w:pStyle w:val="BodyText"/>
      </w:pPr>
    </w:p>
    <w:p w14:paraId="50D02FCB" w14:textId="7F128129" w:rsidR="00994D85" w:rsidRDefault="00994D85" w:rsidP="00994D85">
      <w:pPr>
        <w:pStyle w:val="Heading3"/>
      </w:pPr>
      <w:r>
        <w:t>3:30 – 4:3</w:t>
      </w:r>
      <w:bookmarkStart w:id="0" w:name="_GoBack"/>
      <w:bookmarkEnd w:id="0"/>
      <w:r>
        <w:t>0 p.m.</w:t>
      </w:r>
      <w:r>
        <w:tab/>
      </w:r>
      <w:r>
        <w:tab/>
        <w:t>Site Visitor Meeting</w:t>
      </w:r>
      <w:r w:rsidR="00B9288C" w:rsidRPr="00CB0873">
        <w:rPr>
          <w:rFonts w:ascii="Arial Black" w:hAnsi="Arial Black"/>
          <w:color w:val="8C1D40" w:themeColor="accent1"/>
        </w:rPr>
        <w:t>*</w:t>
      </w:r>
    </w:p>
    <w:p w14:paraId="46A173CF" w14:textId="1102616A" w:rsidR="001D14C6" w:rsidRDefault="00994D85" w:rsidP="001D14C6">
      <w:pPr>
        <w:pStyle w:val="BodyText"/>
        <w:ind w:left="2880" w:hanging="2880"/>
      </w:pPr>
      <w:r>
        <w:t>(Building, room number)</w:t>
      </w:r>
      <w:r>
        <w:tab/>
        <w:t xml:space="preserve">Last meeting for site visitors to discuss major site visit points, and begin </w:t>
      </w:r>
      <w:r>
        <w:br/>
        <w:t>working to finalize the site visit report</w:t>
      </w:r>
      <w:r w:rsidR="001D14C6">
        <w:t>. Unit should make a quiet room with computer access available to visitors.</w:t>
      </w:r>
    </w:p>
    <w:p w14:paraId="3524CE06" w14:textId="77777777" w:rsidR="00CF43CD" w:rsidRDefault="00CF43CD" w:rsidP="001D14C6">
      <w:pPr>
        <w:pStyle w:val="BodyText"/>
        <w:ind w:left="2880" w:hanging="2880"/>
      </w:pPr>
    </w:p>
    <w:p w14:paraId="05BDF50C" w14:textId="77777777" w:rsidR="00CF43CD" w:rsidRDefault="00CF43CD" w:rsidP="00D9159D">
      <w:pPr>
        <w:pStyle w:val="BodyText"/>
        <w:tabs>
          <w:tab w:val="left" w:pos="720"/>
        </w:tabs>
        <w:ind w:left="720" w:hanging="720"/>
        <w:rPr>
          <w:b/>
        </w:rPr>
      </w:pPr>
    </w:p>
    <w:p w14:paraId="4F75320B" w14:textId="2A7660DF" w:rsidR="00DA213E" w:rsidRDefault="00994D85" w:rsidP="00CF43CD">
      <w:pPr>
        <w:pStyle w:val="BodyText"/>
        <w:tabs>
          <w:tab w:val="left" w:pos="720"/>
        </w:tabs>
        <w:ind w:left="720" w:hanging="720"/>
      </w:pPr>
      <w:r w:rsidRPr="00B9288C">
        <w:rPr>
          <w:b/>
        </w:rPr>
        <w:t>Note:</w:t>
      </w:r>
      <w:r w:rsidR="00D9159D">
        <w:tab/>
      </w:r>
      <w:r>
        <w:t>Site visitor travel to and from campus will be arranged by the academic un</w:t>
      </w:r>
      <w:r w:rsidR="00D9159D">
        <w:t>it and return flights should be</w:t>
      </w:r>
      <w:r w:rsidR="00D9159D">
        <w:br/>
      </w:r>
      <w:r>
        <w:t>scheduled no earlier than 7 p.m. or the following day to allow time to get to airport and through securit</w:t>
      </w:r>
      <w:r w:rsidR="006B238B">
        <w:t>y</w:t>
      </w:r>
      <w:bookmarkStart w:id="1" w:name="Second_Day"/>
      <w:bookmarkEnd w:id="1"/>
    </w:p>
    <w:p w14:paraId="3ED95112" w14:textId="0DDFC6C4" w:rsidR="00B9288C" w:rsidRDefault="00B9288C" w:rsidP="00994D85">
      <w:pPr>
        <w:pStyle w:val="BodyText"/>
      </w:pPr>
    </w:p>
    <w:p w14:paraId="0F602852" w14:textId="76F79CCA" w:rsidR="00CF43CD" w:rsidRDefault="00CF43CD" w:rsidP="00994D85">
      <w:pPr>
        <w:pStyle w:val="BodyText"/>
      </w:pPr>
    </w:p>
    <w:p w14:paraId="1446EAC5" w14:textId="7FA944EE" w:rsidR="00CF43CD" w:rsidRDefault="00CF43CD" w:rsidP="00994D85">
      <w:pPr>
        <w:pStyle w:val="BodyText"/>
      </w:pPr>
    </w:p>
    <w:p w14:paraId="1BC65599" w14:textId="22CEA13B" w:rsidR="00CF43CD" w:rsidRDefault="00CF43CD" w:rsidP="00994D85">
      <w:pPr>
        <w:pStyle w:val="BodyText"/>
      </w:pPr>
    </w:p>
    <w:p w14:paraId="6C0C1552" w14:textId="08C94117" w:rsidR="00CF43CD" w:rsidRDefault="00CF43CD" w:rsidP="00994D85">
      <w:pPr>
        <w:pStyle w:val="BodyText"/>
      </w:pPr>
    </w:p>
    <w:p w14:paraId="2BD2BB57" w14:textId="77777777" w:rsidR="009156B2" w:rsidRDefault="009156B2" w:rsidP="00994D85">
      <w:pPr>
        <w:pStyle w:val="BodyText"/>
      </w:pPr>
    </w:p>
    <w:p w14:paraId="6921B2CD" w14:textId="4AD5D241" w:rsidR="00B9288C" w:rsidRPr="004C0354" w:rsidRDefault="00B9288C" w:rsidP="00ED23E2">
      <w:pPr>
        <w:pStyle w:val="BodyText"/>
        <w:spacing w:before="480" w:after="0"/>
      </w:pPr>
      <w:r w:rsidRPr="00CB0873">
        <w:rPr>
          <w:rFonts w:ascii="Arial Black" w:hAnsi="Arial Black"/>
          <w:color w:val="8C1D40" w:themeColor="accent1"/>
          <w:sz w:val="22"/>
        </w:rPr>
        <w:t>*</w:t>
      </w:r>
      <w:r>
        <w:t xml:space="preserve"> </w:t>
      </w:r>
      <w:r w:rsidRPr="00002FC6">
        <w:t xml:space="preserve">Although the order of these activities may vary, </w:t>
      </w:r>
      <w:r>
        <w:t>these</w:t>
      </w:r>
      <w:r w:rsidRPr="00002FC6">
        <w:t xml:space="preserve"> items are required visit events.</w:t>
      </w:r>
      <w:bookmarkStart w:id="2" w:name="First_Day"/>
      <w:bookmarkEnd w:id="2"/>
      <w:r w:rsidR="00381A85">
        <w:tab/>
      </w:r>
    </w:p>
    <w:sectPr w:rsidR="00B9288C" w:rsidRPr="004C0354" w:rsidSect="00F976F4">
      <w:headerReference w:type="default" r:id="rId8"/>
      <w:footerReference w:type="default" r:id="rId9"/>
      <w:pgSz w:w="12240" w:h="15840" w:code="1"/>
      <w:pgMar w:top="720" w:right="907" w:bottom="540" w:left="90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34D5A" w14:textId="77777777" w:rsidR="0030169D" w:rsidRDefault="0030169D">
      <w:r>
        <w:separator/>
      </w:r>
    </w:p>
  </w:endnote>
  <w:endnote w:type="continuationSeparator" w:id="0">
    <w:p w14:paraId="3CF11289" w14:textId="77777777" w:rsidR="0030169D" w:rsidRDefault="0030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  <w:gridCol w:w="3261"/>
      <w:gridCol w:w="3475"/>
    </w:tblGrid>
    <w:sdt>
      <w:sdtPr>
        <w:rPr>
          <w:rFonts w:ascii="Arial" w:hAnsi="Arial" w:cs="Arial"/>
          <w:color w:val="808080" w:themeColor="background1" w:themeShade="80"/>
          <w:sz w:val="16"/>
          <w:szCs w:val="18"/>
        </w:rPr>
        <w:id w:val="1194733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6B238B" w:rsidRPr="00381A85" w14:paraId="017EF2EE" w14:textId="77777777" w:rsidTr="006B238B">
          <w:trPr>
            <w:trHeight w:val="274"/>
            <w:jc w:val="center"/>
          </w:trPr>
          <w:tc>
            <w:tcPr>
              <w:tcW w:w="3690" w:type="dxa"/>
            </w:tcPr>
            <w:p w14:paraId="70C5DA49" w14:textId="36179B1A" w:rsidR="006B238B" w:rsidRPr="00381A85" w:rsidRDefault="006B238B" w:rsidP="006B238B">
              <w:pPr>
                <w:pStyle w:val="Footer"/>
                <w:spacing w:after="0"/>
                <w:rPr>
                  <w:rFonts w:ascii="Arial" w:hAnsi="Arial" w:cs="Arial"/>
                  <w:color w:val="808080" w:themeColor="background1" w:themeShade="80"/>
                  <w:sz w:val="16"/>
                  <w:szCs w:val="18"/>
                </w:rPr>
              </w:pPr>
              <w:r w:rsidRPr="00381A85">
                <w:rPr>
                  <w:rFonts w:ascii="Arial" w:hAnsi="Arial" w:cs="Arial"/>
                  <w:color w:val="808080" w:themeColor="background1" w:themeShade="80"/>
                  <w:sz w:val="16"/>
                  <w:szCs w:val="18"/>
                </w:rPr>
                <w:t>provost.asu.edu/academic-program-review</w:t>
              </w:r>
            </w:p>
          </w:tc>
          <w:tc>
            <w:tcPr>
              <w:tcW w:w="3261" w:type="dxa"/>
            </w:tcP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8"/>
                </w:rPr>
                <w:id w:val="-156055133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1541D40" w14:textId="1FD95D94" w:rsidR="006B238B" w:rsidRPr="00381A85" w:rsidRDefault="006B238B" w:rsidP="006B238B">
                  <w:pPr>
                    <w:pStyle w:val="Header"/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8"/>
                    </w:rPr>
                  </w:pPr>
                  <w:r w:rsidRPr="00381A85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8"/>
                    </w:rPr>
                    <w:t xml:space="preserve">Page </w: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begin"/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instrText xml:space="preserve"> PAGE </w:instrTex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separate"/>
                  </w:r>
                  <w:r w:rsidR="00476227">
                    <w:rPr>
                      <w:rFonts w:ascii="Arial" w:hAnsi="Arial" w:cs="Arial"/>
                      <w:bCs/>
                      <w:noProof/>
                      <w:color w:val="808080" w:themeColor="background1" w:themeShade="80"/>
                      <w:sz w:val="16"/>
                      <w:szCs w:val="18"/>
                    </w:rPr>
                    <w:t>2</w: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end"/>
                  </w:r>
                  <w:r w:rsidRPr="00381A85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8"/>
                    </w:rPr>
                    <w:t xml:space="preserve"> of </w: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begin"/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instrText xml:space="preserve"> NUMPAGES  </w:instrTex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separate"/>
                  </w:r>
                  <w:r w:rsidR="00476227">
                    <w:rPr>
                      <w:rFonts w:ascii="Arial" w:hAnsi="Arial" w:cs="Arial"/>
                      <w:bCs/>
                      <w:noProof/>
                      <w:color w:val="808080" w:themeColor="background1" w:themeShade="80"/>
                      <w:sz w:val="16"/>
                      <w:szCs w:val="18"/>
                    </w:rPr>
                    <w:t>2</w:t>
                  </w:r>
                  <w:r w:rsidRPr="00381A85">
                    <w:rPr>
                      <w:rFonts w:ascii="Arial" w:hAnsi="Arial" w:cs="Arial"/>
                      <w:bCs/>
                      <w:color w:val="808080" w:themeColor="background1" w:themeShade="80"/>
                      <w:sz w:val="16"/>
                      <w:szCs w:val="18"/>
                    </w:rPr>
                    <w:fldChar w:fldCharType="end"/>
                  </w:r>
                </w:p>
              </w:sdtContent>
            </w:sdt>
          </w:tc>
          <w:tc>
            <w:tcPr>
              <w:tcW w:w="3475" w:type="dxa"/>
            </w:tcPr>
            <w:p w14:paraId="42F30E78" w14:textId="4E9D76B1" w:rsidR="006B238B" w:rsidRPr="00381A85" w:rsidRDefault="00CF43CD" w:rsidP="00944F89">
              <w:pPr>
                <w:pStyle w:val="Footer"/>
                <w:spacing w:after="0"/>
                <w:jc w:val="right"/>
                <w:rPr>
                  <w:rFonts w:ascii="Arial" w:hAnsi="Arial" w:cs="Arial"/>
                  <w:color w:val="808080" w:themeColor="background1" w:themeShade="80"/>
                  <w:sz w:val="16"/>
                  <w:szCs w:val="18"/>
                </w:rPr>
              </w:pPr>
              <w:r>
                <w:rPr>
                  <w:rFonts w:ascii="Arial" w:hAnsi="Arial" w:cs="Arial"/>
                  <w:bCs/>
                  <w:color w:val="808080" w:themeColor="background1" w:themeShade="80"/>
                  <w:sz w:val="16"/>
                  <w:szCs w:val="18"/>
                </w:rPr>
                <w:t>05-18-2022</w:t>
              </w:r>
            </w:p>
          </w:tc>
        </w:tr>
      </w:sdtContent>
    </w:sdt>
  </w:tbl>
  <w:p w14:paraId="40B3B584" w14:textId="77777777" w:rsidR="006B238B" w:rsidRDefault="006B238B" w:rsidP="006B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C4DA" w14:textId="77777777" w:rsidR="0030169D" w:rsidRDefault="0030169D">
      <w:r>
        <w:separator/>
      </w:r>
    </w:p>
  </w:footnote>
  <w:footnote w:type="continuationSeparator" w:id="0">
    <w:p w14:paraId="648E97EC" w14:textId="77777777" w:rsidR="0030169D" w:rsidRDefault="0030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0"/>
      <w:gridCol w:w="5166"/>
    </w:tblGrid>
    <w:tr w:rsidR="00ED200E" w:rsidRPr="00526954" w14:paraId="532CFC25" w14:textId="77777777" w:rsidTr="00BC5834">
      <w:trPr>
        <w:trHeight w:val="1062"/>
      </w:trPr>
      <w:tc>
        <w:tcPr>
          <w:tcW w:w="5334" w:type="dxa"/>
        </w:tcPr>
        <w:p w14:paraId="24463DA3" w14:textId="0A90BD37" w:rsidR="00ED200E" w:rsidRDefault="000A0868" w:rsidP="00ED200E">
          <w:pPr>
            <w:spacing w:after="120"/>
          </w:pPr>
          <w:r>
            <w:rPr>
              <w:noProof/>
            </w:rPr>
            <w:drawing>
              <wp:inline distT="0" distB="0" distL="0" distR="0" wp14:anchorId="6DB79DC0" wp14:editId="382BC67C">
                <wp:extent cx="2192020" cy="502920"/>
                <wp:effectExtent l="0" t="0" r="0" b="0"/>
                <wp:docPr id="24" name="Pictur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3" t="22792"/>
                        <a:stretch/>
                      </pic:blipFill>
                      <pic:spPr bwMode="auto">
                        <a:xfrm>
                          <a:off x="0" y="0"/>
                          <a:ext cx="219202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6" w:type="dxa"/>
        </w:tcPr>
        <w:p w14:paraId="35B76903" w14:textId="0B192C43" w:rsidR="00ED200E" w:rsidRPr="00E8143E" w:rsidRDefault="00C3033F" w:rsidP="00ED200E">
          <w:pPr>
            <w:pStyle w:val="Title"/>
          </w:pPr>
          <w:r>
            <w:t>Appendix 6</w:t>
          </w:r>
        </w:p>
        <w:p w14:paraId="274B5A34" w14:textId="77777777" w:rsidR="002B672C" w:rsidRDefault="002B672C" w:rsidP="00ED200E">
          <w:pPr>
            <w:pStyle w:val="Title"/>
          </w:pPr>
          <w:r>
            <w:t>Academic Program Review</w:t>
          </w:r>
        </w:p>
        <w:p w14:paraId="584466EA" w14:textId="36577400" w:rsidR="00ED200E" w:rsidRPr="00526954" w:rsidRDefault="00ED200E" w:rsidP="00ED200E">
          <w:pPr>
            <w:pStyle w:val="Title"/>
          </w:pPr>
          <w:r>
            <w:t>Two-day Sample Site Visit Schedule</w:t>
          </w:r>
        </w:p>
      </w:tc>
    </w:tr>
  </w:tbl>
  <w:p w14:paraId="185721EF" w14:textId="77777777" w:rsidR="006B238B" w:rsidRDefault="006B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B6D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572D"/>
    <w:multiLevelType w:val="hybridMultilevel"/>
    <w:tmpl w:val="274E48E8"/>
    <w:lvl w:ilvl="0" w:tplc="66C2C0AA">
      <w:start w:val="1"/>
      <w:numFmt w:val="upperRoman"/>
      <w:lvlText w:val="%1."/>
      <w:lvlJc w:val="left"/>
      <w:pPr>
        <w:ind w:left="127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D4C2CD46">
      <w:start w:val="1"/>
      <w:numFmt w:val="upperLetter"/>
      <w:lvlText w:val="%2."/>
      <w:lvlJc w:val="left"/>
      <w:pPr>
        <w:ind w:left="1413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2" w:tplc="8B84F270">
      <w:start w:val="1"/>
      <w:numFmt w:val="decimal"/>
      <w:lvlText w:val="%3."/>
      <w:lvlJc w:val="left"/>
      <w:pPr>
        <w:ind w:left="2390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7480B022">
      <w:numFmt w:val="bullet"/>
      <w:lvlText w:val="•"/>
      <w:lvlJc w:val="left"/>
      <w:pPr>
        <w:ind w:left="3435" w:hanging="248"/>
      </w:pPr>
      <w:rPr>
        <w:rFonts w:hint="default"/>
      </w:rPr>
    </w:lvl>
    <w:lvl w:ilvl="4" w:tplc="8B2221F6">
      <w:numFmt w:val="bullet"/>
      <w:lvlText w:val="•"/>
      <w:lvlJc w:val="left"/>
      <w:pPr>
        <w:ind w:left="4470" w:hanging="248"/>
      </w:pPr>
      <w:rPr>
        <w:rFonts w:hint="default"/>
      </w:rPr>
    </w:lvl>
    <w:lvl w:ilvl="5" w:tplc="32703C88">
      <w:numFmt w:val="bullet"/>
      <w:lvlText w:val="•"/>
      <w:lvlJc w:val="left"/>
      <w:pPr>
        <w:ind w:left="5505" w:hanging="248"/>
      </w:pPr>
      <w:rPr>
        <w:rFonts w:hint="default"/>
      </w:rPr>
    </w:lvl>
    <w:lvl w:ilvl="6" w:tplc="969A1E38">
      <w:numFmt w:val="bullet"/>
      <w:lvlText w:val="•"/>
      <w:lvlJc w:val="left"/>
      <w:pPr>
        <w:ind w:left="6540" w:hanging="248"/>
      </w:pPr>
      <w:rPr>
        <w:rFonts w:hint="default"/>
      </w:rPr>
    </w:lvl>
    <w:lvl w:ilvl="7" w:tplc="A9DE28D6">
      <w:numFmt w:val="bullet"/>
      <w:lvlText w:val="•"/>
      <w:lvlJc w:val="left"/>
      <w:pPr>
        <w:ind w:left="7575" w:hanging="248"/>
      </w:pPr>
      <w:rPr>
        <w:rFonts w:hint="default"/>
      </w:rPr>
    </w:lvl>
    <w:lvl w:ilvl="8" w:tplc="EBF6C290">
      <w:numFmt w:val="bullet"/>
      <w:lvlText w:val="•"/>
      <w:lvlJc w:val="left"/>
      <w:pPr>
        <w:ind w:left="8610" w:hanging="248"/>
      </w:pPr>
      <w:rPr>
        <w:rFonts w:hint="default"/>
      </w:rPr>
    </w:lvl>
  </w:abstractNum>
  <w:abstractNum w:abstractNumId="2" w15:restartNumberingAfterBreak="0">
    <w:nsid w:val="047B16AD"/>
    <w:multiLevelType w:val="hybridMultilevel"/>
    <w:tmpl w:val="379243DA"/>
    <w:lvl w:ilvl="0" w:tplc="7ADE0E80">
      <w:start w:val="1"/>
      <w:numFmt w:val="upperRoman"/>
      <w:lvlText w:val="%1."/>
      <w:lvlJc w:val="left"/>
      <w:pPr>
        <w:ind w:left="362" w:hanging="236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</w:rPr>
    </w:lvl>
    <w:lvl w:ilvl="1" w:tplc="B82C0612">
      <w:start w:val="1"/>
      <w:numFmt w:val="decimal"/>
      <w:lvlText w:val="%2."/>
      <w:lvlJc w:val="left"/>
      <w:pPr>
        <w:ind w:left="84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DBA841A">
      <w:numFmt w:val="bullet"/>
      <w:lvlText w:val="•"/>
      <w:lvlJc w:val="left"/>
      <w:pPr>
        <w:ind w:left="1933" w:hanging="360"/>
      </w:pPr>
      <w:rPr>
        <w:rFonts w:hint="default"/>
      </w:rPr>
    </w:lvl>
    <w:lvl w:ilvl="3" w:tplc="711495DA"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5B3A42F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5D887CE4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AB0C9852"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2ED27914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7C82F35C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3" w15:restartNumberingAfterBreak="0">
    <w:nsid w:val="05524FC4"/>
    <w:multiLevelType w:val="hybridMultilevel"/>
    <w:tmpl w:val="9DD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09DB"/>
    <w:multiLevelType w:val="hybridMultilevel"/>
    <w:tmpl w:val="91CEF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A1CA6"/>
    <w:multiLevelType w:val="multilevel"/>
    <w:tmpl w:val="8D30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D6FB3"/>
    <w:multiLevelType w:val="hybridMultilevel"/>
    <w:tmpl w:val="6FBCE672"/>
    <w:lvl w:ilvl="0" w:tplc="B5A4C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918"/>
    <w:multiLevelType w:val="multilevel"/>
    <w:tmpl w:val="73B8B390"/>
    <w:styleLink w:val="StyleNumbere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B4358"/>
    <w:multiLevelType w:val="hybridMultilevel"/>
    <w:tmpl w:val="73004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25AFA"/>
    <w:multiLevelType w:val="multilevel"/>
    <w:tmpl w:val="34B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7141C"/>
    <w:multiLevelType w:val="hybridMultilevel"/>
    <w:tmpl w:val="5F1AE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05D9E"/>
    <w:multiLevelType w:val="hybridMultilevel"/>
    <w:tmpl w:val="8CEE2288"/>
    <w:lvl w:ilvl="0" w:tplc="0D2C947A">
      <w:numFmt w:val="bullet"/>
      <w:lvlText w:val="•"/>
      <w:lvlJc w:val="left"/>
      <w:pPr>
        <w:ind w:left="847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BA420712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88A472BA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D9BED690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D5C4467C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7122A562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474460C0"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3552E4E4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915627FA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2" w15:restartNumberingAfterBreak="0">
    <w:nsid w:val="1C646E2E"/>
    <w:multiLevelType w:val="multilevel"/>
    <w:tmpl w:val="34B67C42"/>
    <w:styleLink w:val="StyleOutlinenumbere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0218"/>
    <w:multiLevelType w:val="hybridMultilevel"/>
    <w:tmpl w:val="666CD004"/>
    <w:lvl w:ilvl="0" w:tplc="4B1C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0785D"/>
    <w:multiLevelType w:val="hybridMultilevel"/>
    <w:tmpl w:val="D3F617EC"/>
    <w:lvl w:ilvl="0" w:tplc="08608EF6">
      <w:start w:val="1"/>
      <w:numFmt w:val="decimal"/>
      <w:lvlText w:val="%1."/>
      <w:lvlJc w:val="left"/>
      <w:pPr>
        <w:ind w:left="84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1462BD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532E80E0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B98EF5CC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40A67CDC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7228C512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4224F4E"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C136CBB0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99420740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5" w15:restartNumberingAfterBreak="0">
    <w:nsid w:val="25346AC7"/>
    <w:multiLevelType w:val="hybridMultilevel"/>
    <w:tmpl w:val="2EE6A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E02CD"/>
    <w:multiLevelType w:val="hybridMultilevel"/>
    <w:tmpl w:val="36585152"/>
    <w:lvl w:ilvl="0" w:tplc="09765D3C">
      <w:numFmt w:val="bullet"/>
      <w:lvlText w:val="•"/>
      <w:lvlJc w:val="left"/>
      <w:pPr>
        <w:ind w:left="847" w:hanging="360"/>
      </w:pPr>
      <w:rPr>
        <w:rFonts w:hint="default"/>
        <w:w w:val="131"/>
      </w:rPr>
    </w:lvl>
    <w:lvl w:ilvl="1" w:tplc="4934D5C6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A498FEEE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B9B01E92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436024FC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84EB252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296E76A"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8370DED4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F6386168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7" w15:restartNumberingAfterBreak="0">
    <w:nsid w:val="28AA352A"/>
    <w:multiLevelType w:val="hybridMultilevel"/>
    <w:tmpl w:val="7608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D6049"/>
    <w:multiLevelType w:val="hybridMultilevel"/>
    <w:tmpl w:val="3348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A2AA1"/>
    <w:multiLevelType w:val="multilevel"/>
    <w:tmpl w:val="73B8B390"/>
    <w:styleLink w:val="Styl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D5853"/>
    <w:multiLevelType w:val="hybridMultilevel"/>
    <w:tmpl w:val="4304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A2DA9"/>
    <w:multiLevelType w:val="hybridMultilevel"/>
    <w:tmpl w:val="C20004E6"/>
    <w:lvl w:ilvl="0" w:tplc="51220F32">
      <w:start w:val="1"/>
      <w:numFmt w:val="upperLetter"/>
      <w:lvlText w:val="%1."/>
      <w:lvlJc w:val="left"/>
      <w:pPr>
        <w:ind w:left="458" w:hanging="332"/>
      </w:pPr>
      <w:rPr>
        <w:rFonts w:ascii="Arial" w:eastAsia="Arial" w:hAnsi="Arial" w:cs="Arial" w:hint="default"/>
        <w:b/>
        <w:bCs/>
        <w:spacing w:val="-5"/>
        <w:w w:val="99"/>
        <w:sz w:val="26"/>
        <w:szCs w:val="26"/>
      </w:rPr>
    </w:lvl>
    <w:lvl w:ilvl="1" w:tplc="727A4D74">
      <w:numFmt w:val="bullet"/>
      <w:lvlText w:val="•"/>
      <w:lvlJc w:val="left"/>
      <w:pPr>
        <w:ind w:left="1482" w:hanging="332"/>
      </w:pPr>
      <w:rPr>
        <w:rFonts w:hint="default"/>
      </w:rPr>
    </w:lvl>
    <w:lvl w:ilvl="2" w:tplc="C5A6F328">
      <w:numFmt w:val="bullet"/>
      <w:lvlText w:val="•"/>
      <w:lvlJc w:val="left"/>
      <w:pPr>
        <w:ind w:left="2504" w:hanging="332"/>
      </w:pPr>
      <w:rPr>
        <w:rFonts w:hint="default"/>
      </w:rPr>
    </w:lvl>
    <w:lvl w:ilvl="3" w:tplc="D65299BA">
      <w:numFmt w:val="bullet"/>
      <w:lvlText w:val="•"/>
      <w:lvlJc w:val="left"/>
      <w:pPr>
        <w:ind w:left="3526" w:hanging="332"/>
      </w:pPr>
      <w:rPr>
        <w:rFonts w:hint="default"/>
      </w:rPr>
    </w:lvl>
    <w:lvl w:ilvl="4" w:tplc="063CACF4">
      <w:numFmt w:val="bullet"/>
      <w:lvlText w:val="•"/>
      <w:lvlJc w:val="left"/>
      <w:pPr>
        <w:ind w:left="4548" w:hanging="332"/>
      </w:pPr>
      <w:rPr>
        <w:rFonts w:hint="default"/>
      </w:rPr>
    </w:lvl>
    <w:lvl w:ilvl="5" w:tplc="A3580A9A">
      <w:numFmt w:val="bullet"/>
      <w:lvlText w:val="•"/>
      <w:lvlJc w:val="left"/>
      <w:pPr>
        <w:ind w:left="5570" w:hanging="332"/>
      </w:pPr>
      <w:rPr>
        <w:rFonts w:hint="default"/>
      </w:rPr>
    </w:lvl>
    <w:lvl w:ilvl="6" w:tplc="F064B3CE">
      <w:numFmt w:val="bullet"/>
      <w:lvlText w:val="•"/>
      <w:lvlJc w:val="left"/>
      <w:pPr>
        <w:ind w:left="6592" w:hanging="332"/>
      </w:pPr>
      <w:rPr>
        <w:rFonts w:hint="default"/>
      </w:rPr>
    </w:lvl>
    <w:lvl w:ilvl="7" w:tplc="55C4CA4E">
      <w:numFmt w:val="bullet"/>
      <w:lvlText w:val="•"/>
      <w:lvlJc w:val="left"/>
      <w:pPr>
        <w:ind w:left="7614" w:hanging="332"/>
      </w:pPr>
      <w:rPr>
        <w:rFonts w:hint="default"/>
      </w:rPr>
    </w:lvl>
    <w:lvl w:ilvl="8" w:tplc="A11A12A6">
      <w:numFmt w:val="bullet"/>
      <w:lvlText w:val="•"/>
      <w:lvlJc w:val="left"/>
      <w:pPr>
        <w:ind w:left="8636" w:hanging="332"/>
      </w:pPr>
      <w:rPr>
        <w:rFonts w:hint="default"/>
      </w:rPr>
    </w:lvl>
  </w:abstractNum>
  <w:abstractNum w:abstractNumId="22" w15:restartNumberingAfterBreak="0">
    <w:nsid w:val="3C9732C1"/>
    <w:multiLevelType w:val="hybridMultilevel"/>
    <w:tmpl w:val="A666115A"/>
    <w:lvl w:ilvl="0" w:tplc="FB245314">
      <w:start w:val="1"/>
      <w:numFmt w:val="decimal"/>
      <w:lvlText w:val="%1."/>
      <w:lvlJc w:val="left"/>
      <w:pPr>
        <w:ind w:left="847" w:hanging="360"/>
      </w:pPr>
      <w:rPr>
        <w:rFonts w:hint="default"/>
        <w:spacing w:val="-1"/>
        <w:w w:val="100"/>
      </w:rPr>
    </w:lvl>
    <w:lvl w:ilvl="1" w:tplc="B67AD3AA">
      <w:start w:val="1"/>
      <w:numFmt w:val="lowerLetter"/>
      <w:lvlText w:val="%2."/>
      <w:lvlJc w:val="left"/>
      <w:pPr>
        <w:ind w:left="1567" w:hanging="360"/>
      </w:pPr>
      <w:rPr>
        <w:rFonts w:hint="default"/>
        <w:spacing w:val="-1"/>
        <w:w w:val="100"/>
      </w:rPr>
    </w:lvl>
    <w:lvl w:ilvl="2" w:tplc="A2D09CCE">
      <w:numFmt w:val="bullet"/>
      <w:lvlText w:val="□"/>
      <w:lvlJc w:val="left"/>
      <w:pPr>
        <w:ind w:left="1881" w:hanging="360"/>
      </w:pPr>
      <w:rPr>
        <w:rFonts w:ascii="Arial Unicode MS" w:eastAsia="Arial Unicode MS" w:hAnsi="Arial Unicode MS" w:cs="Arial Unicode MS" w:hint="default"/>
        <w:w w:val="143"/>
        <w:sz w:val="22"/>
        <w:szCs w:val="22"/>
      </w:rPr>
    </w:lvl>
    <w:lvl w:ilvl="3" w:tplc="24C05A04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E92ED42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928447E4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F328BCA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4F444C9C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86AE36D0">
      <w:numFmt w:val="bullet"/>
      <w:lvlText w:val="•"/>
      <w:lvlJc w:val="left"/>
      <w:pPr>
        <w:ind w:left="8480" w:hanging="360"/>
      </w:pPr>
      <w:rPr>
        <w:rFonts w:hint="default"/>
      </w:rPr>
    </w:lvl>
  </w:abstractNum>
  <w:abstractNum w:abstractNumId="23" w15:restartNumberingAfterBreak="0">
    <w:nsid w:val="3D220B13"/>
    <w:multiLevelType w:val="hybridMultilevel"/>
    <w:tmpl w:val="1AC2F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E767B5"/>
    <w:multiLevelType w:val="hybridMultilevel"/>
    <w:tmpl w:val="B3D0DADA"/>
    <w:lvl w:ilvl="0" w:tplc="83F4C1EE">
      <w:numFmt w:val="bullet"/>
      <w:lvlText w:val="•"/>
      <w:lvlJc w:val="left"/>
      <w:pPr>
        <w:ind w:left="847" w:hanging="361"/>
      </w:pPr>
      <w:rPr>
        <w:rFonts w:ascii="Arial" w:eastAsia="Arial" w:hAnsi="Arial" w:cs="Arial" w:hint="default"/>
        <w:color w:val="030303"/>
        <w:w w:val="131"/>
        <w:sz w:val="22"/>
        <w:szCs w:val="22"/>
      </w:rPr>
    </w:lvl>
    <w:lvl w:ilvl="1" w:tplc="4ACE2D80">
      <w:numFmt w:val="bullet"/>
      <w:lvlText w:val="•"/>
      <w:lvlJc w:val="left"/>
      <w:pPr>
        <w:ind w:left="1824" w:hanging="361"/>
      </w:pPr>
      <w:rPr>
        <w:rFonts w:hint="default"/>
      </w:rPr>
    </w:lvl>
    <w:lvl w:ilvl="2" w:tplc="1196E6F8">
      <w:numFmt w:val="bullet"/>
      <w:lvlText w:val="•"/>
      <w:lvlJc w:val="left"/>
      <w:pPr>
        <w:ind w:left="2808" w:hanging="361"/>
      </w:pPr>
      <w:rPr>
        <w:rFonts w:hint="default"/>
      </w:rPr>
    </w:lvl>
    <w:lvl w:ilvl="3" w:tplc="540483BA">
      <w:numFmt w:val="bullet"/>
      <w:lvlText w:val="•"/>
      <w:lvlJc w:val="left"/>
      <w:pPr>
        <w:ind w:left="3792" w:hanging="361"/>
      </w:pPr>
      <w:rPr>
        <w:rFonts w:hint="default"/>
      </w:rPr>
    </w:lvl>
    <w:lvl w:ilvl="4" w:tplc="E6CCE1AE"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885CB1E0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7618EF84">
      <w:numFmt w:val="bullet"/>
      <w:lvlText w:val="•"/>
      <w:lvlJc w:val="left"/>
      <w:pPr>
        <w:ind w:left="6744" w:hanging="361"/>
      </w:pPr>
      <w:rPr>
        <w:rFonts w:hint="default"/>
      </w:rPr>
    </w:lvl>
    <w:lvl w:ilvl="7" w:tplc="2B466694">
      <w:numFmt w:val="bullet"/>
      <w:lvlText w:val="•"/>
      <w:lvlJc w:val="left"/>
      <w:pPr>
        <w:ind w:left="7728" w:hanging="361"/>
      </w:pPr>
      <w:rPr>
        <w:rFonts w:hint="default"/>
      </w:rPr>
    </w:lvl>
    <w:lvl w:ilvl="8" w:tplc="97BA326E"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25" w15:restartNumberingAfterBreak="0">
    <w:nsid w:val="3FCD65D3"/>
    <w:multiLevelType w:val="multilevel"/>
    <w:tmpl w:val="34B67C4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92D"/>
    <w:multiLevelType w:val="hybridMultilevel"/>
    <w:tmpl w:val="18EC98FA"/>
    <w:lvl w:ilvl="0" w:tplc="3110AFA8">
      <w:start w:val="1"/>
      <w:numFmt w:val="decimal"/>
      <w:lvlText w:val="%1."/>
      <w:lvlJc w:val="left"/>
      <w:pPr>
        <w:ind w:left="84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09224CE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559A5CEE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7AA0C32A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A992BA7E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5AE0010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A15CBA36"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1F80CFAA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476A3F6C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7" w15:restartNumberingAfterBreak="0">
    <w:nsid w:val="4AB26001"/>
    <w:multiLevelType w:val="hybridMultilevel"/>
    <w:tmpl w:val="9064B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E0295"/>
    <w:multiLevelType w:val="hybridMultilevel"/>
    <w:tmpl w:val="53FE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218EF"/>
    <w:multiLevelType w:val="hybridMultilevel"/>
    <w:tmpl w:val="9C9E08D0"/>
    <w:lvl w:ilvl="0" w:tplc="5E821B80">
      <w:start w:val="1"/>
      <w:numFmt w:val="upperLetter"/>
      <w:lvlText w:val="%1."/>
      <w:lvlJc w:val="left"/>
      <w:pPr>
        <w:ind w:left="458" w:hanging="332"/>
      </w:pPr>
      <w:rPr>
        <w:rFonts w:ascii="Arial" w:eastAsia="Arial" w:hAnsi="Arial" w:cs="Arial" w:hint="default"/>
        <w:b/>
        <w:bCs/>
        <w:spacing w:val="-5"/>
        <w:w w:val="99"/>
        <w:sz w:val="26"/>
        <w:szCs w:val="26"/>
      </w:rPr>
    </w:lvl>
    <w:lvl w:ilvl="1" w:tplc="6D0A9E2E">
      <w:numFmt w:val="bullet"/>
      <w:lvlText w:val="•"/>
      <w:lvlJc w:val="left"/>
      <w:pPr>
        <w:ind w:left="1482" w:hanging="332"/>
      </w:pPr>
      <w:rPr>
        <w:rFonts w:hint="default"/>
      </w:rPr>
    </w:lvl>
    <w:lvl w:ilvl="2" w:tplc="B5367180">
      <w:numFmt w:val="bullet"/>
      <w:lvlText w:val="•"/>
      <w:lvlJc w:val="left"/>
      <w:pPr>
        <w:ind w:left="2504" w:hanging="332"/>
      </w:pPr>
      <w:rPr>
        <w:rFonts w:hint="default"/>
      </w:rPr>
    </w:lvl>
    <w:lvl w:ilvl="3" w:tplc="D2A6BC12">
      <w:numFmt w:val="bullet"/>
      <w:lvlText w:val="•"/>
      <w:lvlJc w:val="left"/>
      <w:pPr>
        <w:ind w:left="3526" w:hanging="332"/>
      </w:pPr>
      <w:rPr>
        <w:rFonts w:hint="default"/>
      </w:rPr>
    </w:lvl>
    <w:lvl w:ilvl="4" w:tplc="89F26C56">
      <w:numFmt w:val="bullet"/>
      <w:lvlText w:val="•"/>
      <w:lvlJc w:val="left"/>
      <w:pPr>
        <w:ind w:left="4548" w:hanging="332"/>
      </w:pPr>
      <w:rPr>
        <w:rFonts w:hint="default"/>
      </w:rPr>
    </w:lvl>
    <w:lvl w:ilvl="5" w:tplc="A7D88CE8">
      <w:numFmt w:val="bullet"/>
      <w:lvlText w:val="•"/>
      <w:lvlJc w:val="left"/>
      <w:pPr>
        <w:ind w:left="5570" w:hanging="332"/>
      </w:pPr>
      <w:rPr>
        <w:rFonts w:hint="default"/>
      </w:rPr>
    </w:lvl>
    <w:lvl w:ilvl="6" w:tplc="0EF8867A">
      <w:numFmt w:val="bullet"/>
      <w:lvlText w:val="•"/>
      <w:lvlJc w:val="left"/>
      <w:pPr>
        <w:ind w:left="6592" w:hanging="332"/>
      </w:pPr>
      <w:rPr>
        <w:rFonts w:hint="default"/>
      </w:rPr>
    </w:lvl>
    <w:lvl w:ilvl="7" w:tplc="782CC0F4">
      <w:numFmt w:val="bullet"/>
      <w:lvlText w:val="•"/>
      <w:lvlJc w:val="left"/>
      <w:pPr>
        <w:ind w:left="7614" w:hanging="332"/>
      </w:pPr>
      <w:rPr>
        <w:rFonts w:hint="default"/>
      </w:rPr>
    </w:lvl>
    <w:lvl w:ilvl="8" w:tplc="E244F40E">
      <w:numFmt w:val="bullet"/>
      <w:lvlText w:val="•"/>
      <w:lvlJc w:val="left"/>
      <w:pPr>
        <w:ind w:left="8636" w:hanging="332"/>
      </w:pPr>
      <w:rPr>
        <w:rFonts w:hint="default"/>
      </w:rPr>
    </w:lvl>
  </w:abstractNum>
  <w:abstractNum w:abstractNumId="30" w15:restartNumberingAfterBreak="0">
    <w:nsid w:val="552E03E4"/>
    <w:multiLevelType w:val="hybridMultilevel"/>
    <w:tmpl w:val="E19A777A"/>
    <w:lvl w:ilvl="0" w:tplc="19E4C41A">
      <w:numFmt w:val="bullet"/>
      <w:lvlText w:val="•"/>
      <w:lvlJc w:val="left"/>
      <w:pPr>
        <w:ind w:left="847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1" w:tplc="D6E0EFAC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585E8DA0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C8144B2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707CA326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78360CA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CC5A175E"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D1F41DBC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3CF4B53E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31" w15:restartNumberingAfterBreak="0">
    <w:nsid w:val="5E1109F2"/>
    <w:multiLevelType w:val="hybridMultilevel"/>
    <w:tmpl w:val="8D50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C4798"/>
    <w:multiLevelType w:val="hybridMultilevel"/>
    <w:tmpl w:val="C1044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D666A"/>
    <w:multiLevelType w:val="hybridMultilevel"/>
    <w:tmpl w:val="6F347CE6"/>
    <w:lvl w:ilvl="0" w:tplc="E75422F0">
      <w:start w:val="1"/>
      <w:numFmt w:val="upperLetter"/>
      <w:lvlText w:val="%1."/>
      <w:lvlJc w:val="left"/>
      <w:pPr>
        <w:ind w:left="458" w:hanging="332"/>
      </w:pPr>
      <w:rPr>
        <w:rFonts w:ascii="Arial" w:eastAsia="Arial" w:hAnsi="Arial" w:cs="Arial" w:hint="default"/>
        <w:b/>
        <w:bCs/>
        <w:spacing w:val="-5"/>
        <w:w w:val="99"/>
        <w:sz w:val="26"/>
        <w:szCs w:val="26"/>
      </w:rPr>
    </w:lvl>
    <w:lvl w:ilvl="1" w:tplc="9CC48E8E">
      <w:numFmt w:val="bullet"/>
      <w:lvlText w:val="•"/>
      <w:lvlJc w:val="left"/>
      <w:pPr>
        <w:ind w:left="1482" w:hanging="332"/>
      </w:pPr>
      <w:rPr>
        <w:rFonts w:hint="default"/>
      </w:rPr>
    </w:lvl>
    <w:lvl w:ilvl="2" w:tplc="6924F3DE">
      <w:numFmt w:val="bullet"/>
      <w:lvlText w:val="•"/>
      <w:lvlJc w:val="left"/>
      <w:pPr>
        <w:ind w:left="2504" w:hanging="332"/>
      </w:pPr>
      <w:rPr>
        <w:rFonts w:hint="default"/>
      </w:rPr>
    </w:lvl>
    <w:lvl w:ilvl="3" w:tplc="22AA39A0">
      <w:numFmt w:val="bullet"/>
      <w:lvlText w:val="•"/>
      <w:lvlJc w:val="left"/>
      <w:pPr>
        <w:ind w:left="3526" w:hanging="332"/>
      </w:pPr>
      <w:rPr>
        <w:rFonts w:hint="default"/>
      </w:rPr>
    </w:lvl>
    <w:lvl w:ilvl="4" w:tplc="370E99B6">
      <w:numFmt w:val="bullet"/>
      <w:lvlText w:val="•"/>
      <w:lvlJc w:val="left"/>
      <w:pPr>
        <w:ind w:left="4548" w:hanging="332"/>
      </w:pPr>
      <w:rPr>
        <w:rFonts w:hint="default"/>
      </w:rPr>
    </w:lvl>
    <w:lvl w:ilvl="5" w:tplc="7A9E88C6">
      <w:numFmt w:val="bullet"/>
      <w:lvlText w:val="•"/>
      <w:lvlJc w:val="left"/>
      <w:pPr>
        <w:ind w:left="5570" w:hanging="332"/>
      </w:pPr>
      <w:rPr>
        <w:rFonts w:hint="default"/>
      </w:rPr>
    </w:lvl>
    <w:lvl w:ilvl="6" w:tplc="80A02358">
      <w:numFmt w:val="bullet"/>
      <w:lvlText w:val="•"/>
      <w:lvlJc w:val="left"/>
      <w:pPr>
        <w:ind w:left="6592" w:hanging="332"/>
      </w:pPr>
      <w:rPr>
        <w:rFonts w:hint="default"/>
      </w:rPr>
    </w:lvl>
    <w:lvl w:ilvl="7" w:tplc="6192900C">
      <w:numFmt w:val="bullet"/>
      <w:lvlText w:val="•"/>
      <w:lvlJc w:val="left"/>
      <w:pPr>
        <w:ind w:left="7614" w:hanging="332"/>
      </w:pPr>
      <w:rPr>
        <w:rFonts w:hint="default"/>
      </w:rPr>
    </w:lvl>
    <w:lvl w:ilvl="8" w:tplc="8182BE12">
      <w:numFmt w:val="bullet"/>
      <w:lvlText w:val="•"/>
      <w:lvlJc w:val="left"/>
      <w:pPr>
        <w:ind w:left="8636" w:hanging="332"/>
      </w:pPr>
      <w:rPr>
        <w:rFonts w:hint="default"/>
      </w:rPr>
    </w:lvl>
  </w:abstractNum>
  <w:abstractNum w:abstractNumId="34" w15:restartNumberingAfterBreak="0">
    <w:nsid w:val="67A20D45"/>
    <w:multiLevelType w:val="hybridMultilevel"/>
    <w:tmpl w:val="9910769E"/>
    <w:lvl w:ilvl="0" w:tplc="21D8C0C4">
      <w:start w:val="1"/>
      <w:numFmt w:val="upperLetter"/>
      <w:lvlText w:val="%1."/>
      <w:lvlJc w:val="left"/>
      <w:pPr>
        <w:ind w:left="458" w:hanging="332"/>
      </w:pPr>
      <w:rPr>
        <w:rFonts w:ascii="Arial" w:eastAsia="Arial" w:hAnsi="Arial" w:cs="Arial" w:hint="default"/>
        <w:b/>
        <w:bCs/>
        <w:spacing w:val="-5"/>
        <w:w w:val="99"/>
        <w:sz w:val="26"/>
        <w:szCs w:val="26"/>
      </w:rPr>
    </w:lvl>
    <w:lvl w:ilvl="1" w:tplc="D7DCA42C">
      <w:start w:val="1"/>
      <w:numFmt w:val="decimal"/>
      <w:lvlText w:val="%2."/>
      <w:lvlJc w:val="left"/>
      <w:pPr>
        <w:ind w:left="84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C81680E0">
      <w:numFmt w:val="bullet"/>
      <w:lvlText w:val="•"/>
      <w:lvlJc w:val="left"/>
      <w:pPr>
        <w:ind w:left="1566" w:hanging="360"/>
      </w:pPr>
      <w:rPr>
        <w:rFonts w:ascii="Arial" w:eastAsia="Arial" w:hAnsi="Arial" w:cs="Arial" w:hint="default"/>
        <w:w w:val="131"/>
        <w:sz w:val="24"/>
        <w:szCs w:val="24"/>
      </w:rPr>
    </w:lvl>
    <w:lvl w:ilvl="3" w:tplc="72E09D4C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18583B3E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211EC5C8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450C4E7A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00DA0D02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46E4E592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5" w15:restartNumberingAfterBreak="0">
    <w:nsid w:val="6FD33ECE"/>
    <w:multiLevelType w:val="hybridMultilevel"/>
    <w:tmpl w:val="018A6328"/>
    <w:lvl w:ilvl="0" w:tplc="FFFFFFFF">
      <w:start w:val="1"/>
      <w:numFmt w:val="bullet"/>
      <w:pStyle w:val="objective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90A1C"/>
    <w:multiLevelType w:val="hybridMultilevel"/>
    <w:tmpl w:val="F59E55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8576C82"/>
    <w:multiLevelType w:val="hybridMultilevel"/>
    <w:tmpl w:val="039E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F58CE"/>
    <w:multiLevelType w:val="hybridMultilevel"/>
    <w:tmpl w:val="4B86B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9252C"/>
    <w:multiLevelType w:val="hybridMultilevel"/>
    <w:tmpl w:val="8C62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0E7F8E"/>
    <w:multiLevelType w:val="multilevel"/>
    <w:tmpl w:val="4022D208"/>
    <w:styleLink w:val="StyleBulleted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0"/>
  </w:num>
  <w:num w:numId="4">
    <w:abstractNumId w:val="26"/>
  </w:num>
  <w:num w:numId="5">
    <w:abstractNumId w:val="22"/>
  </w:num>
  <w:num w:numId="6">
    <w:abstractNumId w:val="14"/>
  </w:num>
  <w:num w:numId="7">
    <w:abstractNumId w:val="24"/>
  </w:num>
  <w:num w:numId="8">
    <w:abstractNumId w:val="2"/>
  </w:num>
  <w:num w:numId="9">
    <w:abstractNumId w:val="34"/>
  </w:num>
  <w:num w:numId="10">
    <w:abstractNumId w:val="29"/>
  </w:num>
  <w:num w:numId="11">
    <w:abstractNumId w:val="21"/>
  </w:num>
  <w:num w:numId="12">
    <w:abstractNumId w:val="33"/>
  </w:num>
  <w:num w:numId="13">
    <w:abstractNumId w:val="16"/>
  </w:num>
  <w:num w:numId="14">
    <w:abstractNumId w:val="35"/>
  </w:num>
  <w:num w:numId="15">
    <w:abstractNumId w:val="40"/>
  </w:num>
  <w:num w:numId="16">
    <w:abstractNumId w:val="19"/>
  </w:num>
  <w:num w:numId="17">
    <w:abstractNumId w:val="7"/>
  </w:num>
  <w:num w:numId="18">
    <w:abstractNumId w:val="15"/>
  </w:num>
  <w:num w:numId="19">
    <w:abstractNumId w:val="10"/>
  </w:num>
  <w:num w:numId="20">
    <w:abstractNumId w:val="20"/>
  </w:num>
  <w:num w:numId="21">
    <w:abstractNumId w:val="37"/>
  </w:num>
  <w:num w:numId="22">
    <w:abstractNumId w:val="27"/>
  </w:num>
  <w:num w:numId="23">
    <w:abstractNumId w:val="23"/>
  </w:num>
  <w:num w:numId="24">
    <w:abstractNumId w:val="4"/>
  </w:num>
  <w:num w:numId="25">
    <w:abstractNumId w:val="32"/>
  </w:num>
  <w:num w:numId="26">
    <w:abstractNumId w:val="5"/>
  </w:num>
  <w:num w:numId="27">
    <w:abstractNumId w:val="8"/>
  </w:num>
  <w:num w:numId="28">
    <w:abstractNumId w:val="39"/>
  </w:num>
  <w:num w:numId="29">
    <w:abstractNumId w:val="25"/>
  </w:num>
  <w:num w:numId="30">
    <w:abstractNumId w:val="9"/>
  </w:num>
  <w:num w:numId="31">
    <w:abstractNumId w:val="38"/>
  </w:num>
  <w:num w:numId="32">
    <w:abstractNumId w:val="12"/>
  </w:num>
  <w:num w:numId="33">
    <w:abstractNumId w:val="0"/>
  </w:num>
  <w:num w:numId="34">
    <w:abstractNumId w:val="36"/>
  </w:num>
  <w:num w:numId="35">
    <w:abstractNumId w:val="31"/>
  </w:num>
  <w:num w:numId="36">
    <w:abstractNumId w:val="28"/>
  </w:num>
  <w:num w:numId="37">
    <w:abstractNumId w:val="18"/>
  </w:num>
  <w:num w:numId="38">
    <w:abstractNumId w:val="13"/>
  </w:num>
  <w:num w:numId="39">
    <w:abstractNumId w:val="6"/>
  </w:num>
  <w:num w:numId="40">
    <w:abstractNumId w:val="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3E"/>
    <w:rsid w:val="00002FC6"/>
    <w:rsid w:val="00003BA2"/>
    <w:rsid w:val="0002719B"/>
    <w:rsid w:val="000A0868"/>
    <w:rsid w:val="000D4416"/>
    <w:rsid w:val="00166725"/>
    <w:rsid w:val="001D14C6"/>
    <w:rsid w:val="001D2626"/>
    <w:rsid w:val="001E3EA4"/>
    <w:rsid w:val="00200402"/>
    <w:rsid w:val="0027151D"/>
    <w:rsid w:val="002B672C"/>
    <w:rsid w:val="0030169D"/>
    <w:rsid w:val="00301E66"/>
    <w:rsid w:val="00353156"/>
    <w:rsid w:val="00353B55"/>
    <w:rsid w:val="00353BAA"/>
    <w:rsid w:val="00381A85"/>
    <w:rsid w:val="00384A4B"/>
    <w:rsid w:val="003D7778"/>
    <w:rsid w:val="0040398C"/>
    <w:rsid w:val="00476227"/>
    <w:rsid w:val="004867E2"/>
    <w:rsid w:val="00491378"/>
    <w:rsid w:val="004B6ABD"/>
    <w:rsid w:val="004C0354"/>
    <w:rsid w:val="004E74E1"/>
    <w:rsid w:val="0051335A"/>
    <w:rsid w:val="005529B8"/>
    <w:rsid w:val="005B3C51"/>
    <w:rsid w:val="00603E93"/>
    <w:rsid w:val="006352DE"/>
    <w:rsid w:val="0064504B"/>
    <w:rsid w:val="00670481"/>
    <w:rsid w:val="006A6A07"/>
    <w:rsid w:val="006B238B"/>
    <w:rsid w:val="006F19E9"/>
    <w:rsid w:val="00751BE8"/>
    <w:rsid w:val="00753110"/>
    <w:rsid w:val="007634CD"/>
    <w:rsid w:val="0079197B"/>
    <w:rsid w:val="007B1451"/>
    <w:rsid w:val="007B2E9A"/>
    <w:rsid w:val="007D3431"/>
    <w:rsid w:val="007D5579"/>
    <w:rsid w:val="007E171F"/>
    <w:rsid w:val="00852D0C"/>
    <w:rsid w:val="00871FAA"/>
    <w:rsid w:val="008A1C30"/>
    <w:rsid w:val="008C4497"/>
    <w:rsid w:val="00900205"/>
    <w:rsid w:val="00905A9E"/>
    <w:rsid w:val="009156B2"/>
    <w:rsid w:val="00935E10"/>
    <w:rsid w:val="00944F89"/>
    <w:rsid w:val="00994D85"/>
    <w:rsid w:val="009A1455"/>
    <w:rsid w:val="009B642C"/>
    <w:rsid w:val="009C10FA"/>
    <w:rsid w:val="009C2EE5"/>
    <w:rsid w:val="009F7564"/>
    <w:rsid w:val="00A12C85"/>
    <w:rsid w:val="00A269D3"/>
    <w:rsid w:val="00A40E72"/>
    <w:rsid w:val="00A5453C"/>
    <w:rsid w:val="00A97015"/>
    <w:rsid w:val="00B7770E"/>
    <w:rsid w:val="00B9288C"/>
    <w:rsid w:val="00B97A10"/>
    <w:rsid w:val="00BA016C"/>
    <w:rsid w:val="00BA77DA"/>
    <w:rsid w:val="00BD1C4E"/>
    <w:rsid w:val="00BE22B9"/>
    <w:rsid w:val="00C3033F"/>
    <w:rsid w:val="00C51853"/>
    <w:rsid w:val="00C70C05"/>
    <w:rsid w:val="00C75EA0"/>
    <w:rsid w:val="00CA1CA8"/>
    <w:rsid w:val="00CA3C8E"/>
    <w:rsid w:val="00CB0873"/>
    <w:rsid w:val="00CC454E"/>
    <w:rsid w:val="00CD36A9"/>
    <w:rsid w:val="00CD5EDD"/>
    <w:rsid w:val="00CF42D8"/>
    <w:rsid w:val="00CF43CD"/>
    <w:rsid w:val="00CF6F09"/>
    <w:rsid w:val="00D061E2"/>
    <w:rsid w:val="00D359B4"/>
    <w:rsid w:val="00D637D0"/>
    <w:rsid w:val="00D67551"/>
    <w:rsid w:val="00D73E7F"/>
    <w:rsid w:val="00D845C5"/>
    <w:rsid w:val="00D9159D"/>
    <w:rsid w:val="00DA213E"/>
    <w:rsid w:val="00DB312F"/>
    <w:rsid w:val="00DB5480"/>
    <w:rsid w:val="00DC7CDD"/>
    <w:rsid w:val="00E11412"/>
    <w:rsid w:val="00E3084E"/>
    <w:rsid w:val="00E35464"/>
    <w:rsid w:val="00E74AEA"/>
    <w:rsid w:val="00E8143E"/>
    <w:rsid w:val="00E96EF9"/>
    <w:rsid w:val="00ED1D46"/>
    <w:rsid w:val="00ED200E"/>
    <w:rsid w:val="00ED23E2"/>
    <w:rsid w:val="00F13ECA"/>
    <w:rsid w:val="00F14EC0"/>
    <w:rsid w:val="00F2799D"/>
    <w:rsid w:val="00F7596F"/>
    <w:rsid w:val="00F976F4"/>
    <w:rsid w:val="00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EB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qFormat/>
    <w:rsid w:val="009A1455"/>
    <w:pPr>
      <w:spacing w:before="9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002FC6"/>
    <w:pPr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qFormat/>
    <w:rsid w:val="00D061E2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rsid w:val="00ED1D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152F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0354"/>
    <w:pPr>
      <w:keepNext/>
      <w:widowControl/>
      <w:autoSpaceDE/>
      <w:autoSpaceDN/>
      <w:spacing w:after="120"/>
      <w:outlineLvl w:val="4"/>
    </w:pPr>
    <w:rPr>
      <w:rFonts w:eastAsia="Times" w:cs="Times New Roman"/>
      <w:b/>
      <w:sz w:val="36"/>
      <w:szCs w:val="20"/>
      <w:shd w:val="clear" w:color="auto" w:fill="FFC627" w:themeFill="accent2"/>
    </w:rPr>
  </w:style>
  <w:style w:type="paragraph" w:styleId="Heading6">
    <w:name w:val="heading 6"/>
    <w:basedOn w:val="Normal"/>
    <w:next w:val="Normal"/>
    <w:link w:val="Heading6Char"/>
    <w:qFormat/>
    <w:rsid w:val="00ED1D46"/>
    <w:pPr>
      <w:keepNext/>
      <w:widowControl/>
      <w:autoSpaceDE/>
      <w:autoSpaceDN/>
      <w:spacing w:after="120"/>
      <w:ind w:left="3960"/>
      <w:outlineLvl w:val="5"/>
    </w:pPr>
    <w:rPr>
      <w:rFonts w:eastAsia="Times" w:cs="Times New Roman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ED1D46"/>
    <w:pPr>
      <w:keepNext/>
      <w:widowControl/>
      <w:tabs>
        <w:tab w:val="right" w:leader="dot" w:pos="8640"/>
      </w:tabs>
      <w:autoSpaceDE/>
      <w:autoSpaceDN/>
      <w:spacing w:before="360" w:after="240" w:line="300" w:lineRule="exact"/>
      <w:outlineLvl w:val="6"/>
    </w:pPr>
    <w:rPr>
      <w:rFonts w:ascii="Times New Roman" w:eastAsia="Times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ED1D46"/>
    <w:pPr>
      <w:widowControl/>
      <w:autoSpaceDE/>
      <w:autoSpaceDN/>
      <w:spacing w:before="240" w:after="60"/>
      <w:outlineLvl w:val="7"/>
    </w:pPr>
    <w:rPr>
      <w:rFonts w:ascii="Times New Roman" w:eastAsia="Times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D1D46"/>
    <w:pPr>
      <w:widowControl/>
      <w:autoSpaceDE/>
      <w:autoSpaceDN/>
      <w:spacing w:before="240" w:after="60"/>
      <w:outlineLvl w:val="8"/>
    </w:pPr>
    <w:rPr>
      <w:rFonts w:eastAsia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5"/>
      <w:ind w:left="139"/>
    </w:pPr>
  </w:style>
  <w:style w:type="paragraph" w:styleId="TOC2">
    <w:name w:val="toc 2"/>
    <w:basedOn w:val="Normal"/>
    <w:uiPriority w:val="39"/>
    <w:qFormat/>
    <w:pPr>
      <w:spacing w:before="114"/>
      <w:ind w:left="140"/>
    </w:pPr>
  </w:style>
  <w:style w:type="paragraph" w:styleId="TOC3">
    <w:name w:val="toc 3"/>
    <w:basedOn w:val="Normal"/>
    <w:uiPriority w:val="1"/>
    <w:qFormat/>
    <w:pPr>
      <w:spacing w:before="245"/>
      <w:ind w:left="379"/>
    </w:pPr>
  </w:style>
  <w:style w:type="paragraph" w:styleId="TOC4">
    <w:name w:val="toc 4"/>
    <w:basedOn w:val="Normal"/>
    <w:uiPriority w:val="1"/>
    <w:qFormat/>
    <w:pPr>
      <w:spacing w:before="246"/>
      <w:ind w:left="380"/>
    </w:pPr>
  </w:style>
  <w:style w:type="paragraph" w:styleId="BodyText">
    <w:name w:val="Body Text"/>
    <w:basedOn w:val="Normal"/>
    <w:link w:val="BodyTextChar"/>
    <w:qFormat/>
    <w:rsid w:val="0002719B"/>
    <w:pPr>
      <w:spacing w:after="12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847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customStyle="1" w:styleId="Heading4Char">
    <w:name w:val="Heading 4 Char"/>
    <w:basedOn w:val="DefaultParagraphFont"/>
    <w:link w:val="Heading4"/>
    <w:rsid w:val="00ED1D46"/>
    <w:rPr>
      <w:rFonts w:asciiTheme="majorHAnsi" w:eastAsiaTheme="majorEastAsia" w:hAnsiTheme="majorHAnsi" w:cstheme="majorBidi"/>
      <w:i/>
      <w:iCs/>
      <w:color w:val="68152F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4C0354"/>
    <w:rPr>
      <w:rFonts w:ascii="Arial" w:eastAsia="Times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ED1D46"/>
    <w:rPr>
      <w:rFonts w:ascii="Arial" w:eastAsia="Times" w:hAnsi="Arial" w:cs="Times New Roman"/>
      <w:b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ED1D46"/>
    <w:rPr>
      <w:rFonts w:ascii="Times New Roman" w:eastAsia="Times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D1D46"/>
    <w:rPr>
      <w:rFonts w:ascii="Times New Roman" w:eastAsia="Times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D1D46"/>
    <w:rPr>
      <w:rFonts w:ascii="Arial" w:eastAsia="Times" w:hAnsi="Arial" w:cs="Arial"/>
    </w:rPr>
  </w:style>
  <w:style w:type="character" w:customStyle="1" w:styleId="Heading1Char">
    <w:name w:val="Heading 1 Char"/>
    <w:basedOn w:val="DefaultParagraphFont"/>
    <w:link w:val="Heading1"/>
    <w:rsid w:val="009A1455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02FC6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061E2"/>
    <w:rPr>
      <w:rFonts w:ascii="Arial" w:eastAsia="Arial" w:hAnsi="Arial" w:cs="Arial"/>
      <w:b/>
      <w:bCs/>
    </w:rPr>
  </w:style>
  <w:style w:type="paragraph" w:customStyle="1" w:styleId="objectivetextbullet">
    <w:name w:val="objective text bullet"/>
    <w:basedOn w:val="Normal"/>
    <w:rsid w:val="00ED1D46"/>
    <w:pPr>
      <w:widowControl/>
      <w:numPr>
        <w:numId w:val="14"/>
      </w:numPr>
      <w:autoSpaceDE/>
      <w:autoSpaceDN/>
      <w:spacing w:after="120"/>
    </w:pPr>
    <w:rPr>
      <w:rFonts w:ascii="Times New Roman" w:eastAsia="Times" w:hAnsi="Times New Roman" w:cs="Times New Roman"/>
      <w:sz w:val="24"/>
      <w:szCs w:val="20"/>
    </w:rPr>
  </w:style>
  <w:style w:type="character" w:styleId="Hyperlink">
    <w:name w:val="Hyperlink"/>
    <w:rsid w:val="00ED1D4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2719B"/>
    <w:rPr>
      <w:rFonts w:ascii="Arial" w:eastAsia="Arial" w:hAnsi="Arial" w:cs="Arial"/>
      <w:sz w:val="20"/>
    </w:rPr>
  </w:style>
  <w:style w:type="paragraph" w:styleId="BodyText2">
    <w:name w:val="Body Text 2"/>
    <w:basedOn w:val="Normal"/>
    <w:link w:val="BodyText2Char"/>
    <w:rsid w:val="00ED1D46"/>
    <w:pPr>
      <w:widowControl/>
      <w:pBdr>
        <w:bottom w:val="single" w:sz="12" w:space="1" w:color="auto"/>
      </w:pBdr>
      <w:autoSpaceDE/>
      <w:autoSpaceDN/>
      <w:spacing w:after="120"/>
      <w:ind w:righ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D1D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ED1D46"/>
    <w:pPr>
      <w:widowControl/>
      <w:tabs>
        <w:tab w:val="center" w:pos="4320"/>
        <w:tab w:val="right" w:pos="8640"/>
      </w:tabs>
      <w:autoSpaceDE/>
      <w:autoSpaceDN/>
      <w:spacing w:after="120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1D46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D1D46"/>
    <w:pPr>
      <w:widowControl/>
      <w:tabs>
        <w:tab w:val="center" w:pos="4320"/>
        <w:tab w:val="right" w:pos="8640"/>
      </w:tabs>
      <w:autoSpaceDE/>
      <w:autoSpaceDN/>
      <w:spacing w:after="120"/>
    </w:pPr>
    <w:rPr>
      <w:rFonts w:ascii="Times New Roman" w:eastAsia="Times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1D46"/>
    <w:rPr>
      <w:rFonts w:ascii="Times New Roman" w:eastAsia="Times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D1D46"/>
  </w:style>
  <w:style w:type="paragraph" w:styleId="BodyTextIndent">
    <w:name w:val="Body Text Indent"/>
    <w:basedOn w:val="Normal"/>
    <w:link w:val="BodyTextIndentChar"/>
    <w:rsid w:val="00ED1D46"/>
    <w:pPr>
      <w:widowControl/>
      <w:autoSpaceDE/>
      <w:autoSpaceDN/>
      <w:spacing w:after="120"/>
      <w:ind w:left="4320"/>
    </w:pPr>
    <w:rPr>
      <w:rFonts w:eastAsia="Times" w:cs="Times New Roman"/>
      <w:b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D46"/>
    <w:rPr>
      <w:rFonts w:ascii="Arial" w:eastAsia="Times" w:hAnsi="Arial" w:cs="Times New Roman"/>
      <w:b/>
      <w:sz w:val="36"/>
      <w:szCs w:val="20"/>
    </w:rPr>
  </w:style>
  <w:style w:type="paragraph" w:styleId="BlockText">
    <w:name w:val="Block Text"/>
    <w:basedOn w:val="Normal"/>
    <w:rsid w:val="00ED1D46"/>
    <w:pPr>
      <w:widowControl/>
      <w:autoSpaceDE/>
      <w:autoSpaceDN/>
      <w:spacing w:after="120"/>
      <w:ind w:left="720" w:right="180"/>
    </w:pPr>
    <w:rPr>
      <w:rFonts w:ascii="Times New Roman" w:eastAsia="Times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ED1D46"/>
    <w:pPr>
      <w:widowControl/>
      <w:autoSpaceDE/>
      <w:autoSpaceDN/>
      <w:spacing w:after="120"/>
      <w:ind w:left="720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D1D46"/>
    <w:rPr>
      <w:rFonts w:ascii="Times New Roman" w:eastAsia="Times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D1D46"/>
    <w:pPr>
      <w:keepLines/>
      <w:widowControl/>
      <w:tabs>
        <w:tab w:val="left" w:pos="1260"/>
      </w:tabs>
      <w:autoSpaceDE/>
      <w:autoSpaceDN/>
      <w:spacing w:after="120" w:line="280" w:lineRule="exact"/>
      <w:ind w:left="1080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D1D46"/>
    <w:rPr>
      <w:rFonts w:ascii="Times New Roman" w:eastAsia="Times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ED1D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niseCampbell">
    <w:name w:val="Denise Campbell"/>
    <w:semiHidden/>
    <w:rsid w:val="00ED1D46"/>
    <w:rPr>
      <w:rFonts w:ascii="High Tower Text" w:hAnsi="High Tower Text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CommentReference">
    <w:name w:val="annotation reference"/>
    <w:semiHidden/>
    <w:rsid w:val="00ED1D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1D46"/>
    <w:pPr>
      <w:widowControl/>
      <w:autoSpaceDE/>
      <w:autoSpaceDN/>
      <w:spacing w:after="120"/>
    </w:pPr>
    <w:rPr>
      <w:rFonts w:ascii="Times New Roman" w:eastAsia="Times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D46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1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1D46"/>
    <w:rPr>
      <w:rFonts w:ascii="Times New Roman" w:eastAsia="Time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ED1D46"/>
    <w:pPr>
      <w:widowControl/>
      <w:autoSpaceDE/>
      <w:autoSpaceDN/>
      <w:spacing w:after="120"/>
    </w:pPr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1D46"/>
    <w:rPr>
      <w:rFonts w:ascii="Tahoma" w:eastAsia="Times" w:hAnsi="Tahoma" w:cs="Tahoma"/>
      <w:sz w:val="16"/>
      <w:szCs w:val="16"/>
    </w:rPr>
  </w:style>
  <w:style w:type="numbering" w:customStyle="1" w:styleId="StyleBulleted">
    <w:name w:val="Style Bulleted"/>
    <w:basedOn w:val="NoList"/>
    <w:rsid w:val="00ED1D46"/>
    <w:pPr>
      <w:numPr>
        <w:numId w:val="15"/>
      </w:numPr>
    </w:pPr>
  </w:style>
  <w:style w:type="numbering" w:customStyle="1" w:styleId="StyleNumbered">
    <w:name w:val="Style Numbered"/>
    <w:basedOn w:val="NoList"/>
    <w:rsid w:val="00ED1D46"/>
    <w:pPr>
      <w:numPr>
        <w:numId w:val="16"/>
      </w:numPr>
    </w:pPr>
  </w:style>
  <w:style w:type="numbering" w:customStyle="1" w:styleId="StyleNumbered1">
    <w:name w:val="Style Numbered1"/>
    <w:basedOn w:val="NoList"/>
    <w:rsid w:val="00ED1D46"/>
    <w:pPr>
      <w:numPr>
        <w:numId w:val="17"/>
      </w:numPr>
    </w:pPr>
  </w:style>
  <w:style w:type="character" w:customStyle="1" w:styleId="TableHeading">
    <w:name w:val="Table Heading"/>
    <w:rsid w:val="00ED1D46"/>
    <w:rPr>
      <w:rFonts w:ascii="Arial" w:hAnsi="Arial"/>
      <w:b/>
      <w:bCs/>
      <w:sz w:val="20"/>
    </w:rPr>
  </w:style>
  <w:style w:type="paragraph" w:styleId="FootnoteText">
    <w:name w:val="footnote text"/>
    <w:basedOn w:val="Normal"/>
    <w:link w:val="FootnoteTextChar"/>
    <w:semiHidden/>
    <w:rsid w:val="00ED1D46"/>
    <w:pPr>
      <w:widowControl/>
      <w:autoSpaceDE/>
      <w:autoSpaceDN/>
      <w:spacing w:after="120"/>
    </w:pPr>
    <w:rPr>
      <w:rFonts w:ascii="Times New Roman" w:eastAsia="Times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1D46"/>
    <w:rPr>
      <w:rFonts w:ascii="Times New Roman" w:eastAsia="Times" w:hAnsi="Times New Roman" w:cs="Times New Roman"/>
      <w:sz w:val="20"/>
      <w:szCs w:val="20"/>
    </w:rPr>
  </w:style>
  <w:style w:type="character" w:styleId="FootnoteReference">
    <w:name w:val="footnote reference"/>
    <w:semiHidden/>
    <w:rsid w:val="00ED1D46"/>
    <w:rPr>
      <w:vertAlign w:val="superscript"/>
    </w:rPr>
  </w:style>
  <w:style w:type="paragraph" w:customStyle="1" w:styleId="TableListing">
    <w:name w:val="Table Listing"/>
    <w:basedOn w:val="Normal"/>
    <w:rsid w:val="00ED1D46"/>
    <w:pPr>
      <w:widowControl/>
      <w:autoSpaceDE/>
      <w:autoSpaceDN/>
      <w:spacing w:before="240" w:after="120"/>
    </w:pPr>
    <w:rPr>
      <w:rFonts w:eastAsia="Times New Roman" w:cs="Times New Roman"/>
      <w:b/>
      <w:bCs/>
      <w:sz w:val="24"/>
      <w:szCs w:val="20"/>
    </w:rPr>
  </w:style>
  <w:style w:type="paragraph" w:customStyle="1" w:styleId="IntroHeading">
    <w:name w:val="Intro Heading"/>
    <w:basedOn w:val="Normal"/>
    <w:rsid w:val="00ED1D46"/>
    <w:pPr>
      <w:widowControl/>
      <w:pBdr>
        <w:bottom w:val="single" w:sz="4" w:space="1" w:color="auto"/>
      </w:pBdr>
      <w:autoSpaceDE/>
      <w:autoSpaceDN/>
      <w:spacing w:after="120"/>
    </w:pPr>
    <w:rPr>
      <w:rFonts w:eastAsia="Times" w:cs="Times New Roman"/>
      <w:b/>
      <w:sz w:val="32"/>
      <w:szCs w:val="20"/>
    </w:rPr>
  </w:style>
  <w:style w:type="character" w:customStyle="1" w:styleId="IntroHeadings">
    <w:name w:val="Intro Headings"/>
    <w:rsid w:val="00ED1D46"/>
    <w:rPr>
      <w:rFonts w:ascii="Arial" w:hAnsi="Arial"/>
      <w:b/>
      <w:bCs/>
      <w:sz w:val="32"/>
      <w:u w:val="single"/>
      <w:bdr w:val="none" w:sz="0" w:space="0" w:color="auto"/>
    </w:rPr>
  </w:style>
  <w:style w:type="numbering" w:customStyle="1" w:styleId="Bulleted">
    <w:name w:val="Bulleted"/>
    <w:basedOn w:val="NoList"/>
    <w:rsid w:val="00ED1D46"/>
    <w:pPr>
      <w:numPr>
        <w:numId w:val="29"/>
      </w:numPr>
    </w:pPr>
  </w:style>
  <w:style w:type="character" w:customStyle="1" w:styleId="BoldwSepartation">
    <w:name w:val="Bold w/Separtation"/>
    <w:rsid w:val="00ED1D46"/>
    <w:rPr>
      <w:rFonts w:ascii="Arial" w:hAnsi="Arial"/>
      <w:b/>
      <w:bCs/>
      <w:sz w:val="26"/>
    </w:rPr>
  </w:style>
  <w:style w:type="numbering" w:customStyle="1" w:styleId="StyleOutlinenumbered">
    <w:name w:val="Style Outline numbered"/>
    <w:basedOn w:val="NoList"/>
    <w:rsid w:val="00ED1D46"/>
    <w:pPr>
      <w:numPr>
        <w:numId w:val="32"/>
      </w:numPr>
    </w:pPr>
  </w:style>
  <w:style w:type="paragraph" w:customStyle="1" w:styleId="Link">
    <w:name w:val="Link"/>
    <w:basedOn w:val="Normal"/>
    <w:rsid w:val="00ED1D46"/>
    <w:pPr>
      <w:widowControl/>
      <w:autoSpaceDE/>
      <w:autoSpaceDN/>
      <w:spacing w:after="120"/>
      <w:jc w:val="center"/>
    </w:pPr>
    <w:rPr>
      <w:rFonts w:eastAsia="Times New Roman" w:cs="Times New Roman"/>
      <w:b/>
      <w:bCs/>
      <w:color w:val="0000FF"/>
      <w:sz w:val="32"/>
      <w:szCs w:val="20"/>
      <w:u w:val="single"/>
    </w:rPr>
  </w:style>
  <w:style w:type="character" w:customStyle="1" w:styleId="StyleIntroHeadingsNounderline">
    <w:name w:val="Style Intro Headings + No underline"/>
    <w:rsid w:val="00ED1D46"/>
    <w:rPr>
      <w:rFonts w:ascii="Arial" w:hAnsi="Arial"/>
      <w:b/>
      <w:bCs/>
      <w:sz w:val="32"/>
      <w:u w:val="none"/>
      <w:bdr w:val="none" w:sz="0" w:space="0" w:color="auto"/>
    </w:rPr>
  </w:style>
  <w:style w:type="paragraph" w:customStyle="1" w:styleId="Outline">
    <w:name w:val="Outline"/>
    <w:basedOn w:val="Normal"/>
    <w:rsid w:val="00ED1D46"/>
    <w:pPr>
      <w:widowControl/>
      <w:autoSpaceDE/>
      <w:autoSpaceDN/>
      <w:spacing w:after="120"/>
      <w:ind w:left="1008" w:firstLine="10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rsid w:val="00ED1D46"/>
    <w:pPr>
      <w:widowControl/>
      <w:autoSpaceDE/>
      <w:autoSpaceDN/>
      <w:spacing w:after="1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-Bold">
    <w:name w:val="Outline-Bold"/>
    <w:basedOn w:val="Normal"/>
    <w:rsid w:val="00ED1D46"/>
    <w:pPr>
      <w:widowControl/>
      <w:autoSpaceDE/>
      <w:autoSpaceDN/>
      <w:spacing w:after="120"/>
      <w:ind w:firstLine="100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">
    <w:name w:val="Char Char"/>
    <w:rsid w:val="00ED1D46"/>
    <w:rPr>
      <w:rFonts w:ascii="Arial" w:eastAsia="Times" w:hAnsi="Arial"/>
      <w:b/>
      <w:sz w:val="24"/>
      <w:lang w:val="en-US" w:eastAsia="en-US" w:bidi="ar-SA"/>
    </w:rPr>
  </w:style>
  <w:style w:type="character" w:styleId="FollowedHyperlink">
    <w:name w:val="FollowedHyperlink"/>
    <w:rsid w:val="00ED1D46"/>
    <w:rPr>
      <w:color w:val="800080"/>
      <w:u w:val="single"/>
    </w:rPr>
  </w:style>
  <w:style w:type="character" w:customStyle="1" w:styleId="CharChar2">
    <w:name w:val="Char Char2"/>
    <w:rsid w:val="00ED1D46"/>
    <w:rPr>
      <w:rFonts w:ascii="Arial" w:eastAsia="Times" w:hAnsi="Arial"/>
      <w:b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D1D46"/>
    <w:pPr>
      <w:widowControl/>
      <w:autoSpaceDE/>
      <w:autoSpaceDN/>
      <w:spacing w:after="120"/>
    </w:pPr>
    <w:rPr>
      <w:rFonts w:eastAsia="Times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rsid w:val="00ED1D46"/>
    <w:rPr>
      <w:rFonts w:ascii="Arial" w:eastAsia="Times" w:hAnsi="Arial" w:cs="Times New Roman"/>
      <w:szCs w:val="24"/>
    </w:rPr>
  </w:style>
  <w:style w:type="paragraph" w:customStyle="1" w:styleId="p2">
    <w:name w:val="p2"/>
    <w:basedOn w:val="Normal"/>
    <w:rsid w:val="00ED1D46"/>
    <w:pPr>
      <w:widowControl/>
      <w:autoSpaceDE/>
      <w:autoSpaceDN/>
    </w:pPr>
    <w:rPr>
      <w:rFonts w:ascii="Helvetica" w:eastAsia="Calibri" w:hAnsi="Helvetica" w:cs="Times New Roman"/>
      <w:color w:val="0A0A0A"/>
      <w:sz w:val="17"/>
      <w:szCs w:val="17"/>
    </w:rPr>
  </w:style>
  <w:style w:type="paragraph" w:styleId="Title">
    <w:name w:val="Title"/>
    <w:basedOn w:val="Normal"/>
    <w:next w:val="Normal"/>
    <w:link w:val="TitleChar"/>
    <w:uiPriority w:val="10"/>
    <w:qFormat/>
    <w:rsid w:val="006F19E9"/>
    <w:pPr>
      <w:widowControl/>
      <w:autoSpaceDE/>
      <w:autoSpaceDN/>
      <w:spacing w:after="120" w:line="320" w:lineRule="exact"/>
      <w:contextualSpacing/>
      <w:jc w:val="right"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9E9"/>
    <w:rPr>
      <w:rFonts w:ascii="Arial" w:eastAsiaTheme="majorEastAsia" w:hAnsi="Arial" w:cstheme="majorBidi"/>
      <w:b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ASU 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8C1D40"/>
      </a:accent1>
      <a:accent2>
        <a:srgbClr val="FFC627"/>
      </a:accent2>
      <a:accent3>
        <a:srgbClr val="78BE20"/>
      </a:accent3>
      <a:accent4>
        <a:srgbClr val="00A3E0"/>
      </a:accent4>
      <a:accent5>
        <a:srgbClr val="FF7F32"/>
      </a:accent5>
      <a:accent6>
        <a:srgbClr val="5C6670"/>
      </a:accent6>
      <a:hlink>
        <a:srgbClr val="8C1D40"/>
      </a:hlink>
      <a:folHlink>
        <a:srgbClr val="FFC6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4FFE-A0C3-4C50-A174-56E967C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2909</Characters>
  <Application>Microsoft Office Word</Application>
  <DocSecurity>0</DocSecurity>
  <Lines>415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Program Review Manual</vt:lpstr>
    </vt:vector>
  </TitlesOfParts>
  <Company>Arizona State University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Program Review Manual</dc:title>
  <dc:subject>Revisions 3/2011</dc:subject>
  <dc:creator>Denise M. Campbell</dc:creator>
  <cp:lastModifiedBy>Marta Schmitz</cp:lastModifiedBy>
  <cp:revision>7</cp:revision>
  <cp:lastPrinted>2018-04-16T20:41:00Z</cp:lastPrinted>
  <dcterms:created xsi:type="dcterms:W3CDTF">2019-10-22T16:39:00Z</dcterms:created>
  <dcterms:modified xsi:type="dcterms:W3CDTF">2022-05-18T16:11:00Z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2018-01-11T00:00:00Z</vt:filetime>
  </property>
</Properties>
</file>